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B1B60" w:rsidR="00AC5287" w:rsidP="00AC5287" w:rsidRDefault="001B6DF6" w14:paraId="3526BF60" w14:textId="7144A219">
      <w:pPr>
        <w:pStyle w:val="Header"/>
        <w:bidi w:val="false"/>
        <w:rPr>
          <w:rFonts w:ascii="Century Gothic" w:hAnsi="Century Gothic" w:cs="Arial"/>
          <w:b/>
          <w:color w:val="A6A6A6" w:themeColor="background1" w:themeShade="A6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eastAsia="Japanese"/>
          <w:eastAsianLayout/>
        </w:rPr>
        <w:t>財務管理計画テンプレート</w:t>
      </w:r>
      <w:r w:rsidR="002A246A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eastAsia="Japanese"/>
          <w:eastAsianLayout/>
        </w:rPr>
        <w:tab/>
      </w:r>
      <w:r w:rsidR="002A246A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eastAsia="Japanese"/>
          <w:eastAsianLayout/>
        </w:rPr>
        <w:drawing>
          <wp:inline distT="0" distB="0" distL="0" distR="0" wp14:anchorId="7B15A7FF" wp14:editId="38D53C66">
            <wp:extent cx="1676400" cy="232925"/>
            <wp:effectExtent l="0" t="0" r="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570" cy="25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406" w:rsidP="00FC3406" w:rsidRDefault="00FC3406" w14:paraId="2A88A855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355D7E" w:themeColor="accent1" w:themeShade="80"/>
          <w:sz w:val="36"/>
        </w:rPr>
      </w:pPr>
    </w:p>
    <w:p w:rsidR="00DF4B9C" w:rsidP="00FC3406" w:rsidRDefault="00DF4B9C" w14:paraId="57AE9247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355D7E" w:themeColor="accent1" w:themeShade="80"/>
          <w:sz w:val="36"/>
        </w:rPr>
      </w:pPr>
    </w:p>
    <w:p w:rsidR="00D6774E" w:rsidP="00FC3406" w:rsidRDefault="00D6774E" w14:paraId="5F2E9FFB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355D7E" w:themeColor="accent1" w:themeShade="80"/>
          <w:sz w:val="36"/>
        </w:rPr>
      </w:pPr>
    </w:p>
    <w:p w:rsidR="00DF4B9C" w:rsidP="00FC3406" w:rsidRDefault="00DF4B9C" w14:paraId="1ABC597F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355D7E" w:themeColor="accent1" w:themeShade="80"/>
          <w:sz w:val="36"/>
        </w:rPr>
      </w:pPr>
    </w:p>
    <w:p w:rsidRPr="00FC3406" w:rsidR="00E8526C" w:rsidP="001B6DF6" w:rsidRDefault="00E8526C" w14:paraId="46C21389" w14:textId="77777777">
      <w:pPr>
        <w:bidi w:val="false"/>
        <w:spacing w:line="480" w:lineRule="auto"/>
        <w:jc w:val="center"/>
        <w:outlineLvl w:val="0"/>
        <w:rPr>
          <w:rFonts w:ascii="Century Gothic" w:hAnsi="Century Gothic" w:cs="Arial"/>
          <w:b/>
          <w:color w:val="355D7E" w:themeColor="accent1" w:themeShade="80"/>
          <w:sz w:val="36"/>
        </w:rPr>
      </w:pPr>
      <w:r w:rsidRPr="00D3383E">
        <w:rPr>
          <w:rFonts w:ascii="Century Gothic" w:hAnsi="Century Gothic" w:cs="Arial"/>
          <w:b/>
          <w:color w:val="355D7E" w:themeColor="accent1" w:themeShade="80"/>
          <w:sz w:val="36"/>
          <w:lang w:eastAsia="Japanese"/>
          <w:eastAsianLayout/>
        </w:rPr>
        <w:t>会社名</w:t>
      </w:r>
    </w:p>
    <w:p w:rsidR="005620D4" w:rsidP="001B6DF6" w:rsidRDefault="001B6DF6" w14:paraId="1E7443AA" w14:textId="77777777">
      <w:pPr>
        <w:bidi w:val="false"/>
        <w:spacing w:line="480" w:lineRule="auto"/>
        <w:jc w:val="center"/>
        <w:outlineLvl w:val="0"/>
        <w:rPr>
          <w:rFonts w:ascii="Century Gothic" w:hAnsi="Century Gothic" w:cs="Arial"/>
          <w:b/>
          <w:color w:val="A6A6A6" w:themeColor="background1" w:themeShade="A6"/>
          <w:sz w:val="32"/>
        </w:rPr>
      </w:pPr>
      <w:r>
        <w:rPr>
          <w:rFonts w:ascii="Century Gothic" w:hAnsi="Century Gothic" w:cs="Arial"/>
          <w:b/>
          <w:color w:val="A6A6A6" w:themeColor="background1" w:themeShade="A6"/>
          <w:sz w:val="32"/>
          <w:lang w:eastAsia="Japanese"/>
          <w:eastAsianLayout/>
        </w:rPr>
        <w:t>プロジェクト名</w:t>
      </w:r>
    </w:p>
    <w:p w:rsidRPr="001B6DF6" w:rsidR="001B6DF6" w:rsidP="001B6DF6" w:rsidRDefault="001B6DF6" w14:paraId="6D54A2E0" w14:textId="77777777">
      <w:pPr>
        <w:bidi w:val="false"/>
        <w:spacing w:line="480" w:lineRule="auto"/>
        <w:jc w:val="center"/>
        <w:outlineLvl w:val="0"/>
        <w:rPr>
          <w:rFonts w:ascii="Century Gothic" w:hAnsi="Century Gothic" w:cs="Arial"/>
          <w:b/>
          <w:color w:val="808080" w:themeColor="background1" w:themeShade="80"/>
        </w:rPr>
      </w:pPr>
      <w:r w:rsidRPr="001B6DF6">
        <w:rPr>
          <w:rFonts w:ascii="Century Gothic" w:hAnsi="Century Gothic" w:cs="Arial"/>
          <w:b/>
          <w:color w:val="808080" w:themeColor="background1" w:themeShade="80"/>
          <w:lang w:eastAsia="Japanese"/>
          <w:eastAsianLayout/>
        </w:rPr>
        <w:t>バージョン 0.0.0</w:t>
      </w:r>
    </w:p>
    <w:p w:rsidR="001B6DF6" w:rsidP="001B6DF6" w:rsidRDefault="001B6DF6" w14:paraId="62F96E93" w14:textId="77777777">
      <w:pPr>
        <w:bidi w:val="false"/>
        <w:spacing w:line="480" w:lineRule="auto"/>
        <w:jc w:val="center"/>
        <w:outlineLvl w:val="0"/>
        <w:rPr>
          <w:rFonts w:ascii="Century Gothic" w:hAnsi="Century Gothic" w:cs="Arial"/>
          <w:b/>
          <w:color w:val="808080" w:themeColor="background1" w:themeShade="80"/>
        </w:rPr>
      </w:pPr>
      <w:r w:rsidRPr="001B6DF6">
        <w:rPr>
          <w:rFonts w:ascii="Century Gothic" w:hAnsi="Century Gothic" w:cs="Arial"/>
          <w:b/>
          <w:color w:val="808080" w:themeColor="background1" w:themeShade="80"/>
          <w:lang w:eastAsia="Japanese"/>
          <w:eastAsianLayout/>
        </w:rPr>
        <w:t>MM/DD/YYYY</w:t>
      </w:r>
    </w:p>
    <w:p w:rsidR="00E8526C" w:rsidP="00E8526C" w:rsidRDefault="00E8526C" w14:paraId="1613D958" w14:textId="77777777">
      <w:pPr>
        <w:bidi w:val="false"/>
        <w:rPr>
          <w:rFonts w:ascii="Century Gothic" w:hAnsi="Century Gothic" w:eastAsia="Times New Roman" w:cs="Times New Roman"/>
        </w:rPr>
      </w:pPr>
    </w:p>
    <w:p w:rsidR="00D6774E" w:rsidP="00E8526C" w:rsidRDefault="00D6774E" w14:paraId="1285B394" w14:textId="77777777">
      <w:pPr>
        <w:bidi w:val="false"/>
        <w:rPr>
          <w:rFonts w:ascii="Century Gothic" w:hAnsi="Century Gothic" w:eastAsia="Times New Roman" w:cs="Times New Roman"/>
        </w:rPr>
      </w:pPr>
    </w:p>
    <w:p w:rsidRPr="00E8526C" w:rsidR="00D6774E" w:rsidP="00E8526C" w:rsidRDefault="00D6774E" w14:paraId="2E46E77E" w14:textId="77777777">
      <w:pPr>
        <w:bidi w:val="false"/>
        <w:rPr>
          <w:rFonts w:ascii="Century Gothic" w:hAnsi="Century Gothic" w:eastAsia="Times New Roman" w:cs="Times New Roman"/>
        </w:rPr>
      </w:pPr>
    </w:p>
    <w:p w:rsidRPr="0070259D" w:rsidR="0070259D" w:rsidP="00656455" w:rsidRDefault="001B6DF6" w14:paraId="712BA57C" w14:textId="77777777">
      <w:pPr>
        <w:pStyle w:val="ListParagraph"/>
        <w:numPr>
          <w:ilvl w:val="0"/>
          <w:numId w:val="38"/>
        </w:numPr>
        <w:bidi w:val="false"/>
        <w:ind w:left="630" w:hanging="63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>
        <w:rPr>
          <w:rFonts w:ascii="Century Gothic" w:hAnsi="Century Gothic" w:cs="Arial"/>
          <w:b/>
          <w:color w:val="073763"/>
          <w:sz w:val="20"/>
          <w:szCs w:val="20"/>
          <w:lang w:eastAsia="Japanese"/>
          <w:eastAsianLayout/>
        </w:rPr>
        <w:t>紹介</w:t>
      </w:r>
      <w:r w:rsidRPr="00656455" w:rsidR="00E8526C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</w:p>
    <w:p w:rsidRPr="0070259D" w:rsidR="00E8526C" w:rsidP="002B32CE" w:rsidRDefault="00E8526C" w14:paraId="327888A6" w14:textId="77777777">
      <w:pPr>
        <w:bidi w:val="false"/>
        <w:ind w:left="630" w:firstLine="72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</w:p>
    <w:p w:rsidRPr="002B32CE" w:rsidR="00E8526C" w:rsidP="00027C61" w:rsidRDefault="002B32CE" w14:paraId="551F12DB" w14:textId="77777777">
      <w:pPr>
        <w:pStyle w:val="ListParagraph"/>
        <w:numPr>
          <w:ilvl w:val="0"/>
          <w:numId w:val="13"/>
        </w:numPr>
        <w:tabs>
          <w:tab w:val="left" w:pos="900"/>
        </w:tabs>
        <w:bidi w:val="false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 w:rsidRPr="002B32CE">
        <w:rPr>
          <w:rFonts w:ascii="Century Gothic" w:hAnsi="Century Gothic" w:cs="Arial"/>
          <w:b/>
          <w:color w:val="073763"/>
          <w:sz w:val="18"/>
          <w:szCs w:val="18"/>
          <w:lang w:eastAsia="Japanese"/>
          <w:eastAsianLayout/>
        </w:rPr>
        <w:t>FMPの目的</w:t>
      </w:r>
      <w:r w:rsidRPr="002B32CE" w:rsidR="00E8526C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  <w:r w:rsidRPr="002B32CE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tab/>
        <w:t>文書の目的は何ですか?</w:t>
      </w:r>
      <w:r w:rsidRPr="002B32CE" w:rsidR="00E8526C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  <w:r w:rsidRPr="002B32CE" w:rsidR="00E8526C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</w:p>
    <w:p w:rsidR="002B32CE" w:rsidP="002B32CE" w:rsidRDefault="002B32CE" w14:paraId="2423517F" w14:textId="77777777">
      <w:pPr>
        <w:pStyle w:val="ListParagraph"/>
        <w:numPr>
          <w:ilvl w:val="0"/>
          <w:numId w:val="13"/>
        </w:numPr>
        <w:tabs>
          <w:tab w:val="left" w:pos="900"/>
        </w:tabs>
        <w:bidi w:val="false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>
        <w:rPr>
          <w:rFonts w:ascii="Century Gothic" w:hAnsi="Century Gothic" w:cs="Arial"/>
          <w:b/>
          <w:color w:val="073763"/>
          <w:sz w:val="18"/>
          <w:szCs w:val="18"/>
          <w:lang w:eastAsia="Japanese"/>
          <w:eastAsianLayout/>
        </w:rPr>
        <w:t>スコープ</w:t>
      </w:r>
    </w:p>
    <w:p w:rsidR="002B32CE" w:rsidP="002B32CE" w:rsidRDefault="002B32CE" w14:paraId="79FA4B3A" w14:textId="77777777">
      <w:pPr>
        <w:pStyle w:val="ListParagraph"/>
        <w:tabs>
          <w:tab w:val="left" w:pos="900"/>
        </w:tabs>
        <w:bidi w:val="false"/>
        <w:textAlignment w:val="baseline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b/>
          <w:color w:val="073763"/>
          <w:sz w:val="18"/>
          <w:szCs w:val="18"/>
          <w:lang w:eastAsia="Japanese"/>
          <w:eastAsianLayout/>
        </w:rPr>
        <w:tab/>
      </w:r>
      <w:r w:rsidRPr="002B32CE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t>どのような活動が開発につながるのか?</w:t>
      </w:r>
      <w:r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</w:p>
    <w:p w:rsidR="002B32CE" w:rsidP="002B32CE" w:rsidRDefault="002B32CE" w14:paraId="1224E4F6" w14:textId="77777777">
      <w:pPr>
        <w:tabs>
          <w:tab w:val="left" w:pos="900"/>
        </w:tabs>
        <w:bidi w:val="false"/>
        <w:textAlignment w:val="baseline"/>
        <w:rPr>
          <w:rFonts w:ascii="Century Gothic" w:hAnsi="Century Gothic" w:cs="Arial"/>
          <w:color w:val="000000"/>
          <w:sz w:val="18"/>
          <w:szCs w:val="18"/>
        </w:rPr>
      </w:pPr>
    </w:p>
    <w:p w:rsidR="002B32CE" w:rsidP="002B32CE" w:rsidRDefault="002B32CE" w14:paraId="2C7072A2" w14:textId="77777777">
      <w:pPr>
        <w:pStyle w:val="ListParagraph"/>
        <w:numPr>
          <w:ilvl w:val="0"/>
          <w:numId w:val="13"/>
        </w:numPr>
        <w:tabs>
          <w:tab w:val="left" w:pos="900"/>
        </w:tabs>
        <w:bidi w:val="false"/>
        <w:textAlignment w:val="baseline"/>
        <w:rPr>
          <w:rFonts w:ascii="Century Gothic" w:hAnsi="Century Gothic" w:cs="Arial"/>
          <w:b/>
          <w:color w:val="355D7E" w:themeColor="accent1" w:themeShade="80"/>
          <w:sz w:val="18"/>
          <w:szCs w:val="18"/>
        </w:rPr>
      </w:pPr>
      <w:r w:rsidRPr="002B32CE">
        <w:rPr>
          <w:rFonts w:ascii="Century Gothic" w:hAnsi="Century Gothic" w:cs="Arial"/>
          <w:b/>
          <w:color w:val="355D7E" w:themeColor="accent1" w:themeShade="80"/>
          <w:sz w:val="18"/>
          <w:szCs w:val="18"/>
          <w:lang w:eastAsia="Japanese"/>
          <w:eastAsianLayout/>
        </w:rPr>
        <w:t>対象ユーザー</w:t>
      </w:r>
    </w:p>
    <w:p w:rsidRPr="002B32CE" w:rsidR="002B32CE" w:rsidP="002B32CE" w:rsidRDefault="002B32CE" w14:paraId="70EA6C58" w14:textId="77777777">
      <w:pPr>
        <w:pStyle w:val="ListParagraph"/>
        <w:tabs>
          <w:tab w:val="left" w:pos="900"/>
        </w:tabs>
        <w:bidi w:val="false"/>
        <w:textAlignment w:val="baseline"/>
        <w:rPr>
          <w:rFonts w:ascii="Century Gothic" w:hAnsi="Century Gothic" w:cs="Arial"/>
          <w:color w:val="000000" w:themeColor="text1"/>
          <w:sz w:val="18"/>
          <w:szCs w:val="18"/>
        </w:rPr>
      </w:pPr>
      <w:r>
        <w:rPr>
          <w:rFonts w:ascii="Century Gothic" w:hAnsi="Century Gothic" w:cs="Arial"/>
          <w:b/>
          <w:color w:val="355D7E" w:themeColor="accent1" w:themeShade="80"/>
          <w:sz w:val="18"/>
          <w:szCs w:val="18"/>
          <w:lang w:eastAsia="Japanese"/>
          <w:eastAsianLayout/>
        </w:rPr>
        <w:tab/>
      </w:r>
      <w:r w:rsidRPr="002B32CE">
        <w:rPr>
          <w:rFonts w:ascii="Century Gothic" w:hAnsi="Century Gothic" w:cs="Arial"/>
          <w:color w:val="000000" w:themeColor="text1"/>
          <w:sz w:val="18"/>
          <w:szCs w:val="18"/>
          <w:lang w:eastAsia="Japanese"/>
          <w:eastAsianLayout/>
        </w:rPr>
        <w:t>ドキュメントは誰のために作成されますか?</w:t>
      </w:r>
    </w:p>
    <w:p w:rsidR="002B32CE" w:rsidP="002B32CE" w:rsidRDefault="002B32CE" w14:paraId="6C4B4E59" w14:textId="77777777">
      <w:pPr>
        <w:pStyle w:val="ListParagraph"/>
        <w:tabs>
          <w:tab w:val="left" w:pos="900"/>
        </w:tabs>
        <w:bidi w:val="false"/>
        <w:textAlignment w:val="baseline"/>
        <w:rPr>
          <w:rFonts w:ascii="Century Gothic" w:hAnsi="Century Gothic" w:cs="Arial"/>
          <w:color w:val="000000"/>
          <w:sz w:val="18"/>
          <w:szCs w:val="18"/>
        </w:rPr>
      </w:pPr>
    </w:p>
    <w:p w:rsidRPr="00E8526C" w:rsidR="00E8526C" w:rsidP="002B32CE" w:rsidRDefault="00E8526C" w14:paraId="20099935" w14:textId="77777777">
      <w:pPr>
        <w:bidi w:val="false"/>
        <w:rPr>
          <w:rFonts w:ascii="Century Gothic" w:hAnsi="Century Gothic" w:cs="Times New Roman"/>
        </w:rPr>
      </w:pPr>
      <w:r w:rsidRPr="00E8526C">
        <w:rPr>
          <w:rFonts w:ascii="Century Gothic" w:hAnsi="Century Gothic" w:cs="Arial"/>
          <w:b/>
          <w:bCs/>
          <w:color w:val="073763"/>
          <w:sz w:val="18"/>
          <w:szCs w:val="18"/>
          <w:lang w:eastAsia="Japanese"/>
          <w:eastAsianLayout/>
        </w:rPr>
        <w:br/>
      </w:r>
      <w:r w:rsidRPr="00E8526C">
        <w:rPr>
          <w:rFonts w:ascii="Century Gothic" w:hAnsi="Century Gothic" w:cs="Arial"/>
          <w:b/>
          <w:bCs/>
          <w:color w:val="073763"/>
          <w:sz w:val="18"/>
          <w:szCs w:val="18"/>
          <w:lang w:eastAsia="Japanese"/>
          <w:eastAsianLayout/>
        </w:rPr>
        <w:br/>
      </w:r>
    </w:p>
    <w:p w:rsidRPr="002B32CE" w:rsidR="002B32CE" w:rsidP="00656455" w:rsidRDefault="00E8526C" w14:paraId="2B4736E2" w14:textId="77777777">
      <w:pPr>
        <w:numPr>
          <w:ilvl w:val="0"/>
          <w:numId w:val="14"/>
        </w:numPr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 w:rsidRPr="00E8526C">
        <w:rPr>
          <w:rFonts w:ascii="Century Gothic" w:hAnsi="Century Gothic" w:cs="Arial"/>
          <w:b/>
          <w:color w:val="073763"/>
          <w:sz w:val="20"/>
          <w:szCs w:val="20"/>
          <w:lang w:eastAsia="Japanese"/>
          <w:eastAsianLayout/>
        </w:rPr>
        <w:t>概要</w:t>
      </w:r>
      <w:r w:rsidRPr="00E8526C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  <w:t xml:space="preserve">プロジェクトの財務面の概要を説明します。</w:t>
      </w:r>
    </w:p>
    <w:p w:rsidR="002B32CE" w:rsidP="002B32CE" w:rsidRDefault="002B32CE" w14:paraId="66115185" w14:textId="77777777">
      <w:pPr>
        <w:bidi w:val="false"/>
        <w:ind w:left="180"/>
        <w:textAlignment w:val="baseline"/>
        <w:rPr>
          <w:rFonts w:ascii="Century Gothic" w:hAnsi="Century Gothic" w:cs="Arial"/>
          <w:color w:val="000000"/>
          <w:sz w:val="18"/>
          <w:szCs w:val="18"/>
        </w:rPr>
      </w:pPr>
    </w:p>
    <w:p w:rsidRPr="00CA7458" w:rsidR="002B32CE" w:rsidP="002B32CE" w:rsidRDefault="00CA7458" w14:paraId="417137DA" w14:textId="77777777">
      <w:pPr>
        <w:pStyle w:val="ListParagraph"/>
        <w:numPr>
          <w:ilvl w:val="0"/>
          <w:numId w:val="39"/>
        </w:numPr>
        <w:bidi w:val="false"/>
        <w:textAlignment w:val="baseline"/>
        <w:rPr>
          <w:rFonts w:ascii="Century Gothic" w:hAnsi="Century Gothic" w:cs="Arial"/>
          <w:b/>
          <w:bCs/>
          <w:color w:val="355D7E" w:themeColor="accent1" w:themeShade="80"/>
          <w:sz w:val="20"/>
          <w:szCs w:val="20"/>
        </w:rPr>
      </w:pPr>
      <w:r w:rsidRPr="00CA7458">
        <w:rPr>
          <w:rFonts w:ascii="Century Gothic" w:hAnsi="Century Gothic" w:cs="Arial"/>
          <w:b/>
          <w:color w:val="355D7E" w:themeColor="accent1" w:themeShade="80"/>
          <w:sz w:val="18"/>
          <w:szCs w:val="18"/>
          <w:lang w:eastAsia="Japanese"/>
          <w:eastAsianLayout/>
        </w:rPr>
        <w:t>契約タイプ</w:t>
      </w:r>
    </w:p>
    <w:p w:rsidRPr="002B32CE" w:rsidR="00CA7458" w:rsidP="00CA7458" w:rsidRDefault="00CA7458" w14:paraId="2F788C8C" w14:textId="77777777">
      <w:pPr>
        <w:pStyle w:val="ListParagraph"/>
        <w:bidi w:val="false"/>
        <w:ind w:left="90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t>説明する</w:t>
      </w:r>
    </w:p>
    <w:p w:rsidRPr="002B32CE" w:rsidR="002B32CE" w:rsidP="002B32CE" w:rsidRDefault="002B32CE" w14:paraId="3EB4B558" w14:textId="77777777">
      <w:pPr>
        <w:bidi w:val="false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</w:p>
    <w:p w:rsidRPr="00CA7458" w:rsidR="002B32CE" w:rsidP="002B32CE" w:rsidRDefault="00CA7458" w14:paraId="359DCCAF" w14:textId="77777777">
      <w:pPr>
        <w:pStyle w:val="ListParagraph"/>
        <w:numPr>
          <w:ilvl w:val="0"/>
          <w:numId w:val="39"/>
        </w:numPr>
        <w:bidi w:val="false"/>
        <w:textAlignment w:val="baseline"/>
        <w:rPr>
          <w:rFonts w:ascii="Century Gothic" w:hAnsi="Century Gothic" w:cs="Arial"/>
          <w:b/>
          <w:bCs/>
          <w:color w:val="355D7E" w:themeColor="accent1" w:themeShade="80"/>
          <w:sz w:val="20"/>
          <w:szCs w:val="20"/>
        </w:rPr>
      </w:pPr>
      <w:r w:rsidRPr="00CA7458">
        <w:rPr>
          <w:rFonts w:ascii="Century Gothic" w:hAnsi="Century Gothic" w:cs="Arial"/>
          <w:b/>
          <w:color w:val="355D7E" w:themeColor="accent1" w:themeShade="80"/>
          <w:sz w:val="18"/>
          <w:szCs w:val="18"/>
          <w:lang w:eastAsia="Japanese"/>
          <w:eastAsianLayout/>
        </w:rPr>
        <w:t>主要なマイルストーン</w:t>
      </w:r>
    </w:p>
    <w:p w:rsidRPr="002B32CE" w:rsidR="00CA7458" w:rsidP="00CA7458" w:rsidRDefault="00CA7458" w14:paraId="01C215A4" w14:textId="77777777">
      <w:pPr>
        <w:pStyle w:val="ListParagraph"/>
        <w:bidi w:val="false"/>
        <w:ind w:left="90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t>説明する</w:t>
      </w:r>
    </w:p>
    <w:p w:rsidRPr="002B32CE" w:rsidR="002B32CE" w:rsidP="002B32CE" w:rsidRDefault="002B32CE" w14:paraId="0DC4F3AC" w14:textId="77777777">
      <w:pPr>
        <w:bidi w:val="false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</w:p>
    <w:p w:rsidRPr="00174259" w:rsidR="002B32CE" w:rsidP="002B32CE" w:rsidRDefault="00174259" w14:paraId="57C4BEB7" w14:textId="77777777">
      <w:pPr>
        <w:pStyle w:val="ListParagraph"/>
        <w:numPr>
          <w:ilvl w:val="0"/>
          <w:numId w:val="39"/>
        </w:numPr>
        <w:bidi w:val="false"/>
        <w:textAlignment w:val="baseline"/>
        <w:rPr>
          <w:rFonts w:ascii="Century Gothic" w:hAnsi="Century Gothic" w:cs="Arial"/>
          <w:b/>
          <w:bCs/>
          <w:color w:val="355D7E" w:themeColor="accent1" w:themeShade="80"/>
          <w:sz w:val="20"/>
          <w:szCs w:val="20"/>
        </w:rPr>
      </w:pPr>
      <w:r w:rsidRPr="00174259">
        <w:rPr>
          <w:rFonts w:ascii="Century Gothic" w:hAnsi="Century Gothic" w:cs="Arial"/>
          <w:b/>
          <w:color w:val="355D7E" w:themeColor="accent1" w:themeShade="80"/>
          <w:sz w:val="18"/>
          <w:szCs w:val="18"/>
          <w:lang w:eastAsia="Japanese"/>
          <w:eastAsianLayout/>
        </w:rPr>
        <w:t>原価要素</w:t>
      </w:r>
    </w:p>
    <w:p w:rsidRPr="002B32CE" w:rsidR="00174259" w:rsidP="00174259" w:rsidRDefault="00174259" w14:paraId="31D549EC" w14:textId="77777777">
      <w:pPr>
        <w:pStyle w:val="ListParagraph"/>
        <w:bidi w:val="false"/>
        <w:ind w:left="90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t>説明する</w:t>
      </w:r>
    </w:p>
    <w:p w:rsidRPr="00174259" w:rsidR="002B32CE" w:rsidP="002B32CE" w:rsidRDefault="002B32CE" w14:paraId="5E81BB99" w14:textId="77777777">
      <w:pPr>
        <w:bidi w:val="false"/>
        <w:textAlignment w:val="baseline"/>
        <w:rPr>
          <w:rFonts w:ascii="Century Gothic" w:hAnsi="Century Gothic" w:cs="Arial"/>
          <w:b/>
          <w:bCs/>
          <w:color w:val="355D7E" w:themeColor="accent1" w:themeShade="80"/>
          <w:sz w:val="20"/>
          <w:szCs w:val="20"/>
        </w:rPr>
      </w:pPr>
    </w:p>
    <w:p w:rsidRPr="00174259" w:rsidR="00656455" w:rsidP="002B32CE" w:rsidRDefault="00174259" w14:paraId="3206C6C2" w14:textId="77777777">
      <w:pPr>
        <w:pStyle w:val="ListParagraph"/>
        <w:numPr>
          <w:ilvl w:val="0"/>
          <w:numId w:val="39"/>
        </w:numPr>
        <w:bidi w:val="false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 w:rsidRPr="00174259">
        <w:rPr>
          <w:rFonts w:ascii="Century Gothic" w:hAnsi="Century Gothic" w:cs="Arial"/>
          <w:b/>
          <w:color w:val="355D7E" w:themeColor="accent1" w:themeShade="80"/>
          <w:sz w:val="18"/>
          <w:szCs w:val="18"/>
          <w:lang w:eastAsia="Japanese"/>
          <w:eastAsianLayout/>
        </w:rPr>
        <w:t>ステークホルダー</w:t>
      </w:r>
    </w:p>
    <w:p w:rsidRPr="002B32CE" w:rsidR="00174259" w:rsidP="00174259" w:rsidRDefault="00174259" w14:paraId="4903C2B7" w14:textId="77777777">
      <w:pPr>
        <w:pStyle w:val="ListParagraph"/>
        <w:bidi w:val="false"/>
        <w:ind w:left="90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t>説明する</w:t>
      </w:r>
    </w:p>
    <w:p w:rsidR="00656455" w:rsidP="00656455" w:rsidRDefault="00656455" w14:paraId="3051AFD6" w14:textId="77777777">
      <w:pPr>
        <w:bidi w:val="false"/>
        <w:textAlignment w:val="baseline"/>
        <w:rPr>
          <w:rFonts w:ascii="Century Gothic" w:hAnsi="Century Gothic" w:cs="Arial"/>
          <w:color w:val="000000"/>
          <w:sz w:val="18"/>
          <w:szCs w:val="18"/>
        </w:rPr>
      </w:pPr>
    </w:p>
    <w:p w:rsidRPr="00E8526C" w:rsidR="00E8526C" w:rsidP="00656455" w:rsidRDefault="00E8526C" w14:paraId="48D377EA" w14:textId="77777777">
      <w:pPr>
        <w:bidi w:val="false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 w:rsidRPr="00E8526C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</w:p>
    <w:p w:rsidRPr="00E8526C" w:rsidR="00E8526C" w:rsidP="00656455" w:rsidRDefault="00E8526C" w14:paraId="73AC174F" w14:textId="77777777">
      <w:pPr>
        <w:bidi w:val="false"/>
        <w:ind w:left="540"/>
        <w:rPr>
          <w:rFonts w:ascii="Century Gothic" w:hAnsi="Century Gothic" w:eastAsia="Times New Roman" w:cs="Times New Roman"/>
        </w:rPr>
      </w:pPr>
    </w:p>
    <w:p w:rsidRPr="00CA7458" w:rsidR="00CA7458" w:rsidP="009E228D" w:rsidRDefault="001B6DF6" w14:paraId="2C072098" w14:textId="77777777">
      <w:pPr>
        <w:numPr>
          <w:ilvl w:val="0"/>
          <w:numId w:val="15"/>
        </w:numPr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>
        <w:rPr>
          <w:rFonts w:ascii="Century Gothic" w:hAnsi="Century Gothic" w:cs="Arial"/>
          <w:b/>
          <w:color w:val="073763"/>
          <w:sz w:val="20"/>
          <w:szCs w:val="20"/>
          <w:lang w:eastAsia="Japanese"/>
          <w:eastAsianLayout/>
        </w:rPr>
        <w:t>前提/制約/リスク</w:t>
      </w:r>
      <w:r w:rsidRPr="00E8526C" w:rsidR="00E8526C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</w:p>
    <w:p w:rsidR="00CA7458" w:rsidP="009E228D" w:rsidRDefault="00CA7458" w14:paraId="287A3A77" w14:textId="77777777">
      <w:pPr>
        <w:pStyle w:val="ListParagraph"/>
        <w:numPr>
          <w:ilvl w:val="0"/>
          <w:numId w:val="40"/>
        </w:numPr>
        <w:bidi w:val="false"/>
        <w:textAlignment w:val="baseline"/>
        <w:rPr>
          <w:rFonts w:ascii="Century Gothic" w:hAnsi="Century Gothic" w:cs="Arial"/>
          <w:b/>
          <w:bCs/>
          <w:color w:val="073763"/>
          <w:sz w:val="18"/>
          <w:szCs w:val="20"/>
        </w:rPr>
      </w:pPr>
      <w:r w:rsidRPr="00062C51">
        <w:rPr>
          <w:rFonts w:ascii="Century Gothic" w:hAnsi="Century Gothic" w:cs="Arial"/>
          <w:b/>
          <w:color w:val="073763"/>
          <w:sz w:val="18"/>
          <w:szCs w:val="20"/>
          <w:lang w:eastAsia="Japanese"/>
          <w:eastAsianLayout/>
        </w:rPr>
        <w:t>仮定</w:t>
      </w:r>
    </w:p>
    <w:p w:rsidRPr="00DF4B9C" w:rsidR="00DF4B9C" w:rsidP="00F94D8B" w:rsidRDefault="00DF4B9C" w14:paraId="7421B980" w14:textId="77777777">
      <w:pPr>
        <w:pStyle w:val="ListParagraph"/>
        <w:bidi w:val="false"/>
        <w:ind w:left="900"/>
        <w:textAlignment w:val="baseline"/>
        <w:rPr>
          <w:rFonts w:ascii="Century Gothic" w:hAnsi="Century Gothic" w:cs="Arial"/>
          <w:bCs/>
          <w:color w:val="000000" w:themeColor="text1"/>
          <w:sz w:val="18"/>
          <w:szCs w:val="20"/>
        </w:rPr>
      </w:pPr>
      <w:r w:rsidRPr="00DF4B9C">
        <w:rPr>
          <w:rFonts w:ascii="Century Gothic" w:hAnsi="Century Gothic" w:cs="Arial"/>
          <w:color w:val="000000" w:themeColor="text1"/>
          <w:sz w:val="18"/>
          <w:szCs w:val="20"/>
          <w:lang w:eastAsia="Japanese"/>
          <w:eastAsianLayout/>
        </w:rPr>
        <w:t xml:space="preserve">財務管理アプローチに関連するすべての依存関係/仮定( </w:t>
      </w:r>
      <w:r>
        <w:rPr>
          <w:rFonts w:ascii="Century Gothic" w:hAnsi="Century Gothic" w:cs="Arial"/>
          <w:color w:val="000000" w:themeColor="text1"/>
          <w:sz w:val="18"/>
          <w:szCs w:val="20"/>
          <w:lang w:eastAsia="Japanese"/>
          <w:eastAsianLayout/>
        </w:rPr>
        <w:br/>
      </w:r>
      <w:r w:rsidRPr="00DF4B9C">
        <w:rPr>
          <w:rFonts w:ascii="Century Gothic" w:hAnsi="Century Gothic" w:cs="Arial"/>
          <w:color w:val="000000" w:themeColor="text1"/>
          <w:sz w:val="18"/>
          <w:szCs w:val="20"/>
          <w:lang w:eastAsia="Japanese"/>
          <w:eastAsianLayout/>
        </w:rPr>
        <w:t>レポート、請求など)を詳細に説明します。</w:t>
      </w:r>
      <w:r>
        <w:rPr>
          <w:rFonts w:ascii="Century Gothic" w:hAnsi="Century Gothic" w:cs="Arial"/>
          <w:color w:val="000000" w:themeColor="text1"/>
          <w:sz w:val="18"/>
          <w:szCs w:val="20"/>
          <w:lang w:eastAsia="Japanese"/>
          <w:eastAsianLayout/>
        </w:rPr>
        <w:br/>
      </w:r>
    </w:p>
    <w:p w:rsidR="00062C51" w:rsidP="009E228D" w:rsidRDefault="00062C51" w14:paraId="4CD64E46" w14:textId="77777777">
      <w:pPr>
        <w:pStyle w:val="ListParagraph"/>
        <w:numPr>
          <w:ilvl w:val="0"/>
          <w:numId w:val="40"/>
        </w:numPr>
        <w:bidi w:val="false"/>
        <w:textAlignment w:val="baseline"/>
        <w:rPr>
          <w:rFonts w:ascii="Century Gothic" w:hAnsi="Century Gothic" w:cs="Arial"/>
          <w:b/>
          <w:bCs/>
          <w:color w:val="073763"/>
          <w:sz w:val="18"/>
          <w:szCs w:val="20"/>
        </w:rPr>
      </w:pPr>
      <w:r>
        <w:rPr>
          <w:rFonts w:ascii="Century Gothic" w:hAnsi="Century Gothic" w:cs="Arial"/>
          <w:b/>
          <w:color w:val="073763"/>
          <w:sz w:val="18"/>
          <w:szCs w:val="20"/>
          <w:lang w:eastAsia="Japanese"/>
          <w:eastAsianLayout/>
        </w:rPr>
        <w:t>制約</w:t>
      </w:r>
    </w:p>
    <w:p w:rsidRPr="00DF4B9C" w:rsidR="00DF4B9C" w:rsidP="00F94D8B" w:rsidRDefault="00DF4B9C" w14:paraId="5485A720" w14:textId="77777777">
      <w:pPr>
        <w:pStyle w:val="ListParagraph"/>
        <w:bidi w:val="false"/>
        <w:ind w:left="900"/>
        <w:textAlignment w:val="baseline"/>
        <w:rPr>
          <w:rFonts w:ascii="Century Gothic" w:hAnsi="Century Gothic" w:cs="Arial"/>
          <w:bCs/>
          <w:color w:val="000000" w:themeColor="text1"/>
          <w:sz w:val="18"/>
          <w:szCs w:val="20"/>
        </w:rPr>
      </w:pPr>
      <w:r w:rsidRPr="00DF4B9C">
        <w:rPr>
          <w:rFonts w:ascii="Century Gothic" w:hAnsi="Century Gothic" w:cs="Arial"/>
          <w:color w:val="000000" w:themeColor="text1"/>
          <w:sz w:val="18"/>
          <w:szCs w:val="20"/>
          <w:lang w:eastAsia="Japanese"/>
          <w:eastAsianLayout/>
        </w:rPr>
        <w:t xml:space="preserve">選択した FMP アプローチに影響を与えるすべての制限を示します。 </w:t>
      </w:r>
      <w:r w:rsidRPr="00DF4B9C">
        <w:rPr>
          <w:rFonts w:ascii="Century Gothic" w:hAnsi="Century Gothic" w:cs="Arial"/>
          <w:color w:val="000000" w:themeColor="text1"/>
          <w:sz w:val="18"/>
          <w:szCs w:val="20"/>
          <w:lang w:eastAsia="Japanese"/>
          <w:eastAsianLayout/>
        </w:rPr>
        <w:br/>
      </w:r>
    </w:p>
    <w:p w:rsidRPr="00DF4B9C" w:rsidR="00E8526C" w:rsidP="009E228D" w:rsidRDefault="00062C51" w14:paraId="26694C58" w14:textId="77777777">
      <w:pPr>
        <w:pStyle w:val="ListParagraph"/>
        <w:numPr>
          <w:ilvl w:val="0"/>
          <w:numId w:val="40"/>
        </w:numPr>
        <w:bidi w:val="false"/>
        <w:textAlignment w:val="baseline"/>
        <w:rPr>
          <w:rFonts w:ascii="Century Gothic" w:hAnsi="Century Gothic" w:cs="Arial"/>
          <w:b/>
          <w:bCs/>
          <w:color w:val="073763"/>
          <w:sz w:val="18"/>
          <w:szCs w:val="20"/>
        </w:rPr>
      </w:pPr>
      <w:r>
        <w:rPr>
          <w:rFonts w:ascii="Century Gothic" w:hAnsi="Century Gothic" w:cs="Arial"/>
          <w:b/>
          <w:color w:val="073763"/>
          <w:sz w:val="18"/>
          <w:szCs w:val="20"/>
          <w:lang w:eastAsia="Japanese"/>
          <w:eastAsianLayout/>
        </w:rPr>
        <w:t>リスク</w:t>
      </w:r>
      <w:r w:rsidR="00DF4B9C">
        <w:rPr>
          <w:rFonts w:ascii="Century Gothic" w:hAnsi="Century Gothic" w:cs="Arial"/>
          <w:b/>
          <w:color w:val="073763"/>
          <w:sz w:val="18"/>
          <w:szCs w:val="20"/>
          <w:lang w:eastAsia="Japanese"/>
          <w:eastAsianLayout/>
        </w:rPr>
        <w:br/>
      </w:r>
      <w:r w:rsidRPr="00DF4B9C" w:rsidR="00DF4B9C">
        <w:rPr>
          <w:rFonts w:ascii="Century Gothic" w:hAnsi="Century Gothic" w:cs="Arial"/>
          <w:color w:val="000000" w:themeColor="text1"/>
          <w:sz w:val="18"/>
          <w:szCs w:val="20"/>
          <w:lang w:eastAsia="Japanese"/>
          <w:eastAsianLayout/>
        </w:rPr>
        <w:t>すべてのリスクを、提案された緩和策と共に定義します。</w:t>
      </w:r>
      <w:r w:rsidR="00DF4B9C">
        <w:rPr>
          <w:rFonts w:ascii="Century Gothic" w:hAnsi="Century Gothic" w:cs="Arial"/>
          <w:color w:val="000000" w:themeColor="text1"/>
          <w:sz w:val="18"/>
          <w:szCs w:val="20"/>
          <w:lang w:eastAsia="Japanese"/>
          <w:eastAsianLayout/>
        </w:rPr>
        <w:br/>
      </w:r>
      <w:r w:rsidRPr="00DF4B9C" w:rsidR="00E8526C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</w:p>
    <w:p w:rsidR="00E8526C" w:rsidP="009E228D" w:rsidRDefault="00E8526C" w14:paraId="30A29E04" w14:textId="77777777">
      <w:pPr>
        <w:bidi w:val="false"/>
        <w:ind w:left="540" w:hanging="360"/>
        <w:rPr>
          <w:rFonts w:ascii="Century Gothic" w:hAnsi="Century Gothic" w:eastAsia="Times New Roman" w:cs="Times New Roman"/>
        </w:rPr>
      </w:pPr>
    </w:p>
    <w:p w:rsidRPr="00E8526C" w:rsidR="00656455" w:rsidP="009E228D" w:rsidRDefault="00656455" w14:paraId="6994D552" w14:textId="77777777">
      <w:pPr>
        <w:bidi w:val="false"/>
        <w:ind w:left="540" w:hanging="360"/>
        <w:rPr>
          <w:rFonts w:ascii="Century Gothic" w:hAnsi="Century Gothic" w:eastAsia="Times New Roman" w:cs="Times New Roman"/>
        </w:rPr>
      </w:pPr>
    </w:p>
    <w:p w:rsidRPr="009E228D" w:rsidR="009E228D" w:rsidP="009E228D" w:rsidRDefault="001B6DF6" w14:paraId="0DC88AC7" w14:textId="77777777">
      <w:pPr>
        <w:numPr>
          <w:ilvl w:val="0"/>
          <w:numId w:val="16"/>
        </w:numPr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>
        <w:rPr>
          <w:rFonts w:ascii="Century Gothic" w:hAnsi="Century Gothic" w:cs="Arial"/>
          <w:b/>
          <w:color w:val="073763"/>
          <w:sz w:val="20"/>
          <w:szCs w:val="20"/>
          <w:lang w:eastAsia="Japanese"/>
          <w:eastAsianLayout/>
        </w:rPr>
        <w:t xml:space="preserve">財務測定基準 </w:t>
      </w:r>
      <w:r w:rsidRPr="00E8526C" w:rsidR="00E8526C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  <w:r w:rsidR="005E6BCC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t xml:space="preserve">すべてのコストまたは価格を詳細に説明します。テーブルが含まれているか、スプレッドシートが参照されている可能性があります。 添付ファイルへのリンクまたはファイル名を指定します。</w:t>
      </w:r>
      <w:r w:rsidR="009E228D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  <w:r w:rsidR="009E228D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</w:p>
    <w:p w:rsidRPr="009E228D" w:rsidR="009E228D" w:rsidP="009E228D" w:rsidRDefault="009E228D" w14:paraId="61809B8E" w14:textId="77777777">
      <w:pPr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</w:p>
    <w:p w:rsidRPr="00E8526C" w:rsidR="009E228D" w:rsidP="009E228D" w:rsidRDefault="001B6DF6" w14:paraId="1DDC7752" w14:textId="77777777">
      <w:pPr>
        <w:numPr>
          <w:ilvl w:val="0"/>
          <w:numId w:val="16"/>
        </w:numPr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 w:rsidRPr="009E228D">
        <w:rPr>
          <w:rFonts w:ascii="Century Gothic" w:hAnsi="Century Gothic" w:cs="Arial"/>
          <w:b/>
          <w:color w:val="073763"/>
          <w:sz w:val="20"/>
          <w:szCs w:val="20"/>
          <w:lang w:eastAsia="Japanese"/>
          <w:eastAsianLayout/>
        </w:rPr>
        <w:t>接近</w:t>
      </w:r>
      <w:r w:rsidR="009E228D">
        <w:rPr>
          <w:rFonts w:ascii="Century Gothic" w:hAnsi="Century Gothic" w:cs="Arial"/>
          <w:b/>
          <w:color w:val="073763"/>
          <w:sz w:val="20"/>
          <w:szCs w:val="20"/>
          <w:lang w:eastAsia="Japanese"/>
          <w:eastAsianLayout/>
        </w:rPr>
        <w:br/>
      </w:r>
    </w:p>
    <w:p w:rsidRPr="00F94D8B" w:rsidR="00F94D8B" w:rsidP="00F94D8B" w:rsidRDefault="009E228D" w14:paraId="2DDA4B5F" w14:textId="77777777">
      <w:pPr>
        <w:numPr>
          <w:ilvl w:val="1"/>
          <w:numId w:val="17"/>
        </w:num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>
        <w:rPr>
          <w:rFonts w:ascii="Century Gothic" w:hAnsi="Century Gothic" w:cs="Arial"/>
          <w:b/>
          <w:color w:val="073763"/>
          <w:sz w:val="18"/>
          <w:szCs w:val="18"/>
          <w:lang w:eastAsia="Japanese"/>
          <w:eastAsianLayout/>
        </w:rPr>
        <w:t>組織</w:t>
      </w:r>
      <w:r w:rsidR="00F94D8B">
        <w:rPr>
          <w:rFonts w:ascii="Century Gothic" w:hAnsi="Century Gothic" w:cs="Arial"/>
          <w:b/>
          <w:color w:val="073763"/>
          <w:sz w:val="18"/>
          <w:szCs w:val="18"/>
          <w:lang w:eastAsia="Japanese"/>
          <w:eastAsianLayout/>
        </w:rPr>
        <w:br/>
      </w:r>
      <w:r w:rsidR="00F94D8B">
        <w:rPr>
          <w:rFonts w:ascii="Century Gothic" w:hAnsi="Century Gothic" w:cs="Arial"/>
          <w:b/>
          <w:color w:val="073763"/>
          <w:sz w:val="18"/>
          <w:szCs w:val="18"/>
          <w:lang w:eastAsia="Japanese"/>
          <w:eastAsianLayout/>
        </w:rPr>
        <w:tab/>
      </w:r>
      <w:r w:rsidR="00F94D8B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t xml:space="preserve">、分類、追跡、報告、プロジェクト管理、リスク管理、監視、制御などに使用される方法を説明する。 </w:t>
      </w:r>
    </w:p>
    <w:p w:rsidRPr="00F94D8B" w:rsidR="00F94D8B" w:rsidP="00F94D8B" w:rsidRDefault="00F94D8B" w14:paraId="2A8A5966" w14:textId="77777777">
      <w:p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</w:p>
    <w:p w:rsidR="00F94D8B" w:rsidP="00F94D8B" w:rsidRDefault="00F94D8B" w14:paraId="18946863" w14:textId="77777777">
      <w:p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</w:p>
    <w:p w:rsidRPr="00E8526C" w:rsidR="009E228D" w:rsidP="00F94D8B" w:rsidRDefault="00F94D8B" w14:paraId="107558A3" w14:textId="77777777">
      <w:pPr>
        <w:tabs>
          <w:tab w:val="left" w:pos="900"/>
        </w:tabs>
        <w:bidi w:val="false"/>
        <w:ind w:left="540"/>
        <w:jc w:val="center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>
        <w:rPr>
          <w:rFonts w:ascii="Century Gothic" w:hAnsi="Century Gothic" w:cs="Arial"/>
          <w:b/>
          <w:color w:val="073763"/>
          <w:sz w:val="18"/>
          <w:szCs w:val="18"/>
          <w:lang w:eastAsia="Japanese"/>
          <w:eastAsianLayout/>
        </w:rPr>
        <w:t>財務管理プロセス</w:t>
      </w:r>
      <w:r w:rsidRPr="00E8526C" w:rsidR="009E228D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</w:p>
    <w:tbl>
      <w:tblPr>
        <w:tblW w:w="10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6"/>
        <w:gridCol w:w="4939"/>
      </w:tblGrid>
      <w:tr w:rsidRPr="00E8526C" w:rsidR="00F94D8B" w:rsidTr="00F94D8B" w14:paraId="78D92E45" w14:textId="77777777">
        <w:trPr>
          <w:trHeight w:val="416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F94D8B" w:rsidP="00D66BC9" w:rsidRDefault="00F94D8B" w14:paraId="00D62150" w14:textId="77777777">
            <w:pPr>
              <w:bidi w:val="false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過程</w:t>
            </w:r>
          </w:p>
        </w:tc>
        <w:tc>
          <w:tcPr>
            <w:tcW w:w="493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F94D8B" w:rsidP="00D66BC9" w:rsidRDefault="00F94D8B" w14:paraId="31C8A11A" w14:textId="77777777">
            <w:pPr>
              <w:bidi w:val="false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ツール + テクニック</w:t>
            </w:r>
          </w:p>
        </w:tc>
      </w:tr>
      <w:tr w:rsidRPr="00E8526C" w:rsidR="00F94D8B" w:rsidTr="00F94D8B" w14:paraId="3C2DA922" w14:textId="77777777">
        <w:trPr>
          <w:trHeight w:val="416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3ED111E1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493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75A7A9E5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5F991376" w14:textId="77777777">
        <w:trPr>
          <w:trHeight w:val="416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3EBE4967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493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2512DC45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66689295" w14:textId="77777777">
        <w:trPr>
          <w:trHeight w:val="416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0E8C9240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493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41D368CF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3994C771" w14:textId="77777777">
        <w:trPr>
          <w:trHeight w:val="416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54CC3F9C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493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3AB12993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32D48E0E" w14:textId="77777777">
        <w:trPr>
          <w:trHeight w:val="416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1BB40821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493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64A897CD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43EEC6C6" w14:textId="77777777">
        <w:trPr>
          <w:trHeight w:val="416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1F5A8F39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493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703532E7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4EA52272" w14:textId="77777777">
        <w:trPr>
          <w:trHeight w:val="416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3A4C6156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493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1F3EFE0E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1DC98367" w14:textId="77777777">
        <w:trPr>
          <w:trHeight w:val="416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30275492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493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6FE420C1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4B05F90D" w14:textId="77777777">
        <w:trPr>
          <w:trHeight w:val="416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56C2C07D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493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085F4C7C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</w:tbl>
    <w:p w:rsidR="009E228D" w:rsidP="009E228D" w:rsidRDefault="009E228D" w14:paraId="3F3056EB" w14:textId="77777777">
      <w:pPr>
        <w:bidi w:val="false"/>
        <w:ind w:left="720" w:hanging="90"/>
        <w:rPr>
          <w:rFonts w:ascii="Century Gothic" w:hAnsi="Century Gothic" w:cs="Times New Roman"/>
        </w:rPr>
      </w:pPr>
    </w:p>
    <w:p w:rsidRPr="00E8526C" w:rsidR="009E228D" w:rsidP="009E228D" w:rsidRDefault="009E228D" w14:paraId="3C833E21" w14:textId="77777777">
      <w:pPr>
        <w:bidi w:val="false"/>
        <w:ind w:left="720" w:hanging="90"/>
        <w:rPr>
          <w:rFonts w:ascii="Century Gothic" w:hAnsi="Century Gothic" w:cs="Times New Roman"/>
        </w:rPr>
      </w:pPr>
    </w:p>
    <w:p w:rsidRPr="005000C9" w:rsidR="009E228D" w:rsidP="009E228D" w:rsidRDefault="00F94D8B" w14:paraId="11F339C7" w14:textId="77777777">
      <w:pPr>
        <w:pStyle w:val="ListParagraph"/>
        <w:numPr>
          <w:ilvl w:val="1"/>
          <w:numId w:val="17"/>
        </w:num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>
        <w:rPr>
          <w:rFonts w:ascii="Century Gothic" w:hAnsi="Century Gothic" w:cs="Arial"/>
          <w:b/>
          <w:color w:val="073763"/>
          <w:sz w:val="18"/>
          <w:szCs w:val="18"/>
          <w:lang w:eastAsia="Japanese"/>
          <w:eastAsianLayout/>
        </w:rPr>
        <w:t>役割と責任</w:t>
      </w:r>
      <w:r w:rsidRPr="005000C9" w:rsidR="009E228D">
        <w:rPr>
          <w:rFonts w:ascii="Century Gothic" w:hAnsi="Century Gothic" w:cs="Arial"/>
          <w:b/>
          <w:color w:val="073763"/>
          <w:sz w:val="18"/>
          <w:szCs w:val="18"/>
          <w:lang w:eastAsia="Japanese"/>
          <w:eastAsianLayout/>
        </w:rPr>
        <w:br/>
      </w:r>
      <w:r w:rsidRPr="005000C9" w:rsidR="009E228D">
        <w:rPr>
          <w:rFonts w:ascii="Century Gothic" w:hAnsi="Century Gothic" w:cs="Arial"/>
          <w:b/>
          <w:color w:val="073763"/>
          <w:sz w:val="18"/>
          <w:szCs w:val="18"/>
          <w:lang w:eastAsia="Japanese"/>
          <w:eastAsianLayout/>
        </w:rPr>
        <w:br/>
      </w:r>
    </w:p>
    <w:tbl>
      <w:tblPr>
        <w:tblW w:w="106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0"/>
        <w:gridCol w:w="2790"/>
        <w:gridCol w:w="5005"/>
      </w:tblGrid>
      <w:tr w:rsidRPr="00E8526C" w:rsidR="00F94D8B" w:rsidTr="00F94D8B" w14:paraId="62B85B67" w14:textId="77777777">
        <w:trPr>
          <w:trHeight w:val="405"/>
        </w:trPr>
        <w:tc>
          <w:tcPr>
            <w:tcW w:w="287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F94D8B" w:rsidP="00D66BC9" w:rsidRDefault="00F94D8B" w14:paraId="3AFC4D34" w14:textId="77777777">
            <w:pPr>
              <w:bidi w:val="false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名前</w:t>
            </w:r>
          </w:p>
        </w:tc>
        <w:tc>
          <w:tcPr>
            <w:tcW w:w="279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F94D8B" w:rsidP="00D66BC9" w:rsidRDefault="00F94D8B" w14:paraId="7C2A896C" w14:textId="77777777">
            <w:pPr>
              <w:bidi w:val="false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役割</w:t>
            </w:r>
          </w:p>
        </w:tc>
        <w:tc>
          <w:tcPr>
            <w:tcW w:w="5005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F94D8B" w:rsidP="00D66BC9" w:rsidRDefault="00F94D8B" w14:paraId="06E6E3A8" w14:textId="77777777">
            <w:pPr>
              <w:bidi w:val="false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責任</w:t>
            </w:r>
          </w:p>
        </w:tc>
      </w:tr>
      <w:tr w:rsidRPr="00E8526C" w:rsidR="00F94D8B" w:rsidTr="00F94D8B" w14:paraId="1DF4CD05" w14:textId="77777777">
        <w:trPr>
          <w:trHeight w:val="405"/>
        </w:trPr>
        <w:tc>
          <w:tcPr>
            <w:tcW w:w="287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5597612C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279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2B77BE43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5005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2BCACBAF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2AE02AAC" w14:textId="77777777">
        <w:trPr>
          <w:trHeight w:val="405"/>
        </w:trPr>
        <w:tc>
          <w:tcPr>
            <w:tcW w:w="287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536A077E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279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25AE3BF9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5005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283F9913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7948C783" w14:textId="77777777">
        <w:trPr>
          <w:trHeight w:val="405"/>
        </w:trPr>
        <w:tc>
          <w:tcPr>
            <w:tcW w:w="287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74D1C7DF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279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2EEDA97A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5005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6E8B83B6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5E917606" w14:textId="77777777">
        <w:trPr>
          <w:trHeight w:val="405"/>
        </w:trPr>
        <w:tc>
          <w:tcPr>
            <w:tcW w:w="287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781AEA17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279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3B937E26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5005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245B5325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20FEF0E4" w14:textId="77777777">
        <w:trPr>
          <w:trHeight w:val="405"/>
        </w:trPr>
        <w:tc>
          <w:tcPr>
            <w:tcW w:w="287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0D69BE3E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279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2CB3FFE1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5005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106C2CCA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</w:tbl>
    <w:p w:rsidRPr="000C10B5" w:rsidR="009E228D" w:rsidP="000C10B5" w:rsidRDefault="009E228D" w14:paraId="6F6C1472" w14:textId="77777777">
      <w:pPr>
        <w:bidi w:val="false"/>
        <w:ind w:left="810"/>
        <w:rPr>
          <w:rFonts w:ascii="Century Gothic" w:hAnsi="Century Gothic" w:cs="Arial"/>
          <w:b/>
          <w:bCs/>
          <w:color w:val="073763"/>
          <w:sz w:val="18"/>
          <w:szCs w:val="18"/>
        </w:rPr>
      </w:pPr>
      <w:r w:rsidRPr="00E8526C">
        <w:rPr>
          <w:rFonts w:ascii="Century Gothic" w:hAnsi="Century Gothic" w:cs="Arial"/>
          <w:b/>
          <w:bCs/>
          <w:color w:val="073763"/>
          <w:sz w:val="18"/>
          <w:szCs w:val="18"/>
          <w:lang w:eastAsia="Japanese"/>
          <w:eastAsianLayout/>
        </w:rPr>
        <w:br/>
      </w:r>
    </w:p>
    <w:p w:rsidRPr="00FA178F" w:rsidR="005E647B" w:rsidP="009E228D" w:rsidRDefault="005E647B" w14:paraId="20594D68" w14:textId="77777777">
      <w:pPr>
        <w:numPr>
          <w:ilvl w:val="1"/>
          <w:numId w:val="19"/>
        </w:numPr>
        <w:bidi w:val="false"/>
        <w:ind w:left="810"/>
        <w:textAlignment w:val="baseline"/>
        <w:rPr>
          <w:rFonts w:ascii="Century Gothic" w:hAnsi="Century Gothic" w:cs="Arial"/>
          <w:b/>
          <w:bCs/>
          <w:color w:val="355D7E" w:themeColor="accent1" w:themeShade="80"/>
          <w:sz w:val="18"/>
          <w:szCs w:val="18"/>
        </w:rPr>
      </w:pPr>
      <w:r w:rsidRPr="00FA178F">
        <w:rPr>
          <w:rFonts w:ascii="Century Gothic" w:hAnsi="Century Gothic" w:cs="Arial"/>
          <w:b/>
          <w:color w:val="355D7E" w:themeColor="accent1" w:themeShade="80"/>
          <w:sz w:val="18"/>
          <w:szCs w:val="18"/>
          <w:lang w:eastAsia="Japanese"/>
          <w:eastAsianLayout/>
        </w:rPr>
        <w:t>訓練</w:t>
      </w:r>
    </w:p>
    <w:p w:rsidRPr="00FA178F" w:rsidR="009E228D" w:rsidP="005E647B" w:rsidRDefault="005E647B" w14:paraId="1CFB4927" w14:textId="77777777">
      <w:pPr>
        <w:bidi w:val="false"/>
        <w:ind w:left="810"/>
        <w:textAlignment w:val="baseline"/>
        <w:rPr>
          <w:rFonts w:ascii="Century Gothic" w:hAnsi="Century Gothic" w:cs="Arial"/>
          <w:bCs/>
          <w:color w:val="073763"/>
          <w:sz w:val="18"/>
          <w:szCs w:val="18"/>
        </w:rPr>
      </w:pPr>
      <w:r w:rsidRPr="00FA178F">
        <w:rPr>
          <w:rFonts w:ascii="Century Gothic" w:hAnsi="Century Gothic" w:cs="Arial"/>
          <w:color w:val="000000" w:themeColor="text1"/>
          <w:sz w:val="18"/>
          <w:szCs w:val="18"/>
          <w:lang w:eastAsia="Japanese"/>
          <w:eastAsianLayout/>
        </w:rPr>
        <w:t xml:space="preserve">必要なトレーニングのプロセスを説明し、ガイドラインを設定し、実装の規定と計画を策定します。</w:t>
      </w:r>
      <w:r w:rsidRPr="00FA178F" w:rsidR="009E228D">
        <w:rPr>
          <w:rFonts w:ascii="Century Gothic" w:hAnsi="Century Gothic" w:cs="Arial"/>
          <w:color w:val="073763"/>
          <w:sz w:val="18"/>
          <w:szCs w:val="18"/>
          <w:lang w:eastAsia="Japanese"/>
          <w:eastAsianLayout/>
        </w:rPr>
        <w:br/>
      </w:r>
      <w:r w:rsidRPr="00FA178F" w:rsidR="009E228D">
        <w:rPr>
          <w:rFonts w:ascii="Century Gothic" w:hAnsi="Century Gothic" w:cs="Arial"/>
          <w:color w:val="073763"/>
          <w:sz w:val="18"/>
          <w:szCs w:val="18"/>
          <w:lang w:eastAsia="Japanese"/>
          <w:eastAsianLayout/>
        </w:rPr>
        <w:br/>
      </w:r>
    </w:p>
    <w:p w:rsidRPr="00E8526C" w:rsidR="00E8526C" w:rsidP="009E228D" w:rsidRDefault="00E8526C" w14:paraId="6F3223BF" w14:textId="77777777">
      <w:pPr>
        <w:bidi w:val="false"/>
        <w:ind w:left="720" w:hanging="360"/>
        <w:rPr>
          <w:rFonts w:ascii="Century Gothic" w:hAnsi="Century Gothic" w:eastAsia="Times New Roman" w:cs="Times New Roman"/>
        </w:rPr>
      </w:pPr>
    </w:p>
    <w:p w:rsidRPr="00E8526C" w:rsidR="00E8526C" w:rsidP="009E228D" w:rsidRDefault="001B6DF6" w14:paraId="71925AA2" w14:textId="77777777">
      <w:pPr>
        <w:numPr>
          <w:ilvl w:val="0"/>
          <w:numId w:val="23"/>
        </w:numPr>
        <w:bidi w:val="false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>
        <w:rPr>
          <w:rFonts w:ascii="Century Gothic" w:hAnsi="Century Gothic" w:cs="Arial"/>
          <w:b/>
          <w:color w:val="073763"/>
          <w:sz w:val="20"/>
          <w:szCs w:val="20"/>
          <w:lang w:eastAsia="Japanese"/>
          <w:eastAsianLayout/>
        </w:rPr>
        <w:t>レポート</w:t>
      </w:r>
      <w:r w:rsidRPr="00E8526C" w:rsidR="00E8526C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  <w:t xml:space="preserve">設定の要件と手順を指定します。</w:t>
      </w:r>
      <w:r w:rsidRPr="00E8526C" w:rsidR="00E8526C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</w:p>
    <w:p w:rsidRPr="00E8526C" w:rsidR="00E8526C" w:rsidP="005000C9" w:rsidRDefault="006F3FFF" w14:paraId="16ABE99F" w14:textId="77777777">
      <w:pPr>
        <w:numPr>
          <w:ilvl w:val="1"/>
          <w:numId w:val="24"/>
        </w:numPr>
        <w:bidi w:val="false"/>
        <w:ind w:left="90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>
        <w:rPr>
          <w:rFonts w:ascii="Century Gothic" w:hAnsi="Century Gothic" w:cs="Arial"/>
          <w:b/>
          <w:color w:val="073763"/>
          <w:sz w:val="18"/>
          <w:szCs w:val="18"/>
          <w:lang w:eastAsia="Japanese"/>
          <w:eastAsianLayout/>
        </w:rPr>
        <w:t>書式設定</w:t>
      </w:r>
      <w:r w:rsidRPr="00E8526C" w:rsidR="00E8526C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  <w:r w:rsidR="005E6BCC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t>財務諸表の書式をどうするか</w:t>
      </w:r>
      <w:r w:rsidRPr="00E8526C" w:rsidR="00E8526C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  <w:r w:rsidRPr="00E8526C" w:rsidR="00E8526C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</w:p>
    <w:p w:rsidRPr="00E8526C" w:rsidR="00E8526C" w:rsidP="005000C9" w:rsidRDefault="006F3FFF" w14:paraId="5C2E3A79" w14:textId="77777777">
      <w:pPr>
        <w:numPr>
          <w:ilvl w:val="1"/>
          <w:numId w:val="24"/>
        </w:numPr>
        <w:bidi w:val="false"/>
        <w:ind w:left="90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>
        <w:rPr>
          <w:rFonts w:ascii="Century Gothic" w:hAnsi="Century Gothic" w:cs="Arial"/>
          <w:b/>
          <w:color w:val="073763"/>
          <w:sz w:val="18"/>
          <w:szCs w:val="18"/>
          <w:lang w:eastAsia="Japanese"/>
          <w:eastAsianLayout/>
        </w:rPr>
        <w:t>レポート</w:t>
      </w:r>
      <w:r w:rsidRPr="00E8526C" w:rsidR="00E8526C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  <w:r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t>と更新はどのように配布されますか?レポートを受け取るために必要なユーザーレポートの配布頻度</w:t>
      </w:r>
      <w:r w:rsidRPr="00E8526C" w:rsidR="00E8526C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  <w:r w:rsidRPr="00E8526C" w:rsidR="00E8526C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</w:p>
    <w:p w:rsidRPr="007143B9" w:rsidR="007143B9" w:rsidP="005000C9" w:rsidRDefault="007143B9" w14:paraId="74861942" w14:textId="77777777">
      <w:pPr>
        <w:numPr>
          <w:ilvl w:val="1"/>
          <w:numId w:val="24"/>
        </w:numPr>
        <w:bidi w:val="false"/>
        <w:ind w:left="90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>
        <w:rPr>
          <w:rFonts w:ascii="Century Gothic" w:hAnsi="Century Gothic" w:cs="Arial"/>
          <w:b/>
          <w:color w:val="073763"/>
          <w:sz w:val="18"/>
          <w:szCs w:val="18"/>
          <w:lang w:eastAsia="Japanese"/>
          <w:eastAsianLayout/>
        </w:rPr>
        <w:t>免除免除</w:t>
      </w:r>
      <w:r w:rsidRPr="00E8526C" w:rsidR="00E8526C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  <w:t xml:space="preserve">の説明</w:t>
      </w:r>
      <w:r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  <w:r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</w:p>
    <w:p w:rsidRPr="007143B9" w:rsidR="007143B9" w:rsidP="005000C9" w:rsidRDefault="007143B9" w14:paraId="5783E8FE" w14:textId="77777777">
      <w:pPr>
        <w:numPr>
          <w:ilvl w:val="1"/>
          <w:numId w:val="24"/>
        </w:numPr>
        <w:bidi w:val="false"/>
        <w:ind w:left="90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 w:rsidRPr="007143B9">
        <w:rPr>
          <w:rFonts w:ascii="Century Gothic" w:hAnsi="Century Gothic" w:cs="Arial"/>
          <w:b/>
          <w:color w:val="355D7E" w:themeColor="accent1" w:themeShade="80"/>
          <w:sz w:val="18"/>
          <w:szCs w:val="18"/>
          <w:lang w:eastAsia="Japanese"/>
          <w:eastAsianLayout/>
        </w:rPr>
        <w:t>安全</w:t>
      </w:r>
      <w:r>
        <w:rPr>
          <w:rFonts w:ascii="Century Gothic" w:hAnsi="Century Gothic" w:cs="Arial"/>
          <w:b/>
          <w:color w:val="355D7E" w:themeColor="accent1" w:themeShade="80"/>
          <w:sz w:val="18"/>
          <w:szCs w:val="18"/>
          <w:lang w:eastAsia="Japanese"/>
          <w:eastAsianLayout/>
        </w:rPr>
        <w:br/>
      </w:r>
      <w:r>
        <w:rPr>
          <w:rFonts w:ascii="Century Gothic" w:hAnsi="Century Gothic" w:cs="Arial"/>
          <w:b/>
          <w:color w:val="355D7E" w:themeColor="accent1" w:themeShade="80"/>
          <w:sz w:val="18"/>
          <w:szCs w:val="18"/>
          <w:lang w:eastAsia="Japanese"/>
          <w:eastAsianLayout/>
        </w:rPr>
        <w:br/>
      </w:r>
    </w:p>
    <w:p w:rsidRPr="007143B9" w:rsidR="00E8526C" w:rsidP="005000C9" w:rsidRDefault="007143B9" w14:paraId="7A8E4764" w14:textId="77777777">
      <w:pPr>
        <w:numPr>
          <w:ilvl w:val="1"/>
          <w:numId w:val="24"/>
        </w:numPr>
        <w:bidi w:val="false"/>
        <w:ind w:left="90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 w:rsidRPr="007143B9">
        <w:rPr>
          <w:rFonts w:ascii="Century Gothic" w:hAnsi="Century Gothic" w:cs="Arial"/>
          <w:b/>
          <w:color w:val="355D7E" w:themeColor="accent1" w:themeShade="80"/>
          <w:sz w:val="18"/>
          <w:szCs w:val="18"/>
          <w:lang w:eastAsia="Japanese"/>
          <w:eastAsianLayout/>
        </w:rPr>
        <w:t>レビューと承認</w:t>
      </w:r>
      <w:r w:rsidRPr="007143B9" w:rsidR="00E8526C">
        <w:rPr>
          <w:rFonts w:ascii="Century Gothic" w:hAnsi="Century Gothic" w:cs="Arial"/>
          <w:b/>
          <w:color w:val="000000"/>
          <w:sz w:val="18"/>
          <w:szCs w:val="18"/>
          <w:lang w:eastAsia="Japanese"/>
          <w:eastAsianLayout/>
        </w:rPr>
        <w:br/>
      </w:r>
      <w:r w:rsidRPr="007143B9" w:rsidR="00E8526C">
        <w:rPr>
          <w:rFonts w:ascii="Century Gothic" w:hAnsi="Century Gothic" w:cs="Arial"/>
          <w:b/>
          <w:color w:val="000000"/>
          <w:sz w:val="18"/>
          <w:szCs w:val="18"/>
          <w:lang w:eastAsia="Japanese"/>
          <w:eastAsianLayout/>
        </w:rPr>
        <w:br/>
      </w:r>
    </w:p>
    <w:p w:rsidR="005000C9" w:rsidRDefault="005000C9" w14:paraId="3F55AF7B" w14:textId="77777777">
      <w:pPr>
        <w:bidi w:val="false"/>
        <w:rPr>
          <w:rFonts w:ascii="Century Gothic" w:hAnsi="Century Gothic" w:cs="Times New Roman"/>
        </w:rPr>
      </w:pPr>
    </w:p>
    <w:p w:rsidRPr="00E8526C" w:rsidR="00E8526C" w:rsidP="00E8526C" w:rsidRDefault="00E8526C" w14:paraId="5539C7BE" w14:textId="77777777">
      <w:pPr>
        <w:bidi w:val="false"/>
        <w:rPr>
          <w:rFonts w:ascii="Century Gothic" w:hAnsi="Century Gothic" w:cs="Times New Roman"/>
        </w:rPr>
      </w:pPr>
    </w:p>
    <w:p w:rsidR="007143B9" w:rsidP="007143B9" w:rsidRDefault="001B6DF6" w14:paraId="24B0977F" w14:textId="77777777">
      <w:pPr>
        <w:numPr>
          <w:ilvl w:val="0"/>
          <w:numId w:val="25"/>
        </w:numPr>
        <w:tabs>
          <w:tab w:val="clear" w:pos="720"/>
        </w:tabs>
        <w:bidi w:val="false"/>
        <w:ind w:left="45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>
        <w:rPr>
          <w:rFonts w:ascii="Century Gothic" w:hAnsi="Century Gothic" w:cs="Arial"/>
          <w:b/>
          <w:color w:val="073763"/>
          <w:sz w:val="20"/>
          <w:szCs w:val="20"/>
          <w:lang w:eastAsia="Japanese"/>
          <w:eastAsianLayout/>
        </w:rPr>
        <w:t xml:space="preserve">インボイシング </w:t>
      </w:r>
      <w:r w:rsidR="005E6BCC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  <w:t>管理・人員体制の概要と、構築に取り組む取り組み</w:t>
      </w:r>
    </w:p>
    <w:p w:rsidR="007143B9" w:rsidP="007143B9" w:rsidRDefault="007143B9" w14:paraId="25B0A3F4" w14:textId="77777777">
      <w:pPr>
        <w:bidi w:val="false"/>
        <w:textAlignment w:val="baseline"/>
        <w:rPr>
          <w:rFonts w:ascii="Century Gothic" w:hAnsi="Century Gothic" w:cs="Arial"/>
          <w:color w:val="000000"/>
          <w:sz w:val="18"/>
          <w:szCs w:val="18"/>
        </w:rPr>
      </w:pPr>
    </w:p>
    <w:p w:rsidR="007569AF" w:rsidP="007569AF" w:rsidRDefault="007143B9" w14:paraId="048E7FB1" w14:textId="77777777">
      <w:pPr>
        <w:pStyle w:val="ListParagraph"/>
        <w:numPr>
          <w:ilvl w:val="0"/>
          <w:numId w:val="42"/>
        </w:num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 w:rsidRPr="007143B9">
        <w:rPr>
          <w:rFonts w:ascii="Century Gothic" w:hAnsi="Century Gothic" w:cs="Arial"/>
          <w:b/>
          <w:color w:val="073763"/>
          <w:sz w:val="18"/>
          <w:szCs w:val="18"/>
          <w:lang w:eastAsia="Japanese"/>
          <w:eastAsianLayout/>
        </w:rPr>
        <w:t>フォーマッティング</w:t>
      </w:r>
    </w:p>
    <w:p w:rsidRPr="007143B9" w:rsidR="007143B9" w:rsidP="007569AF" w:rsidRDefault="007569AF" w14:paraId="69C557AE" w14:textId="77777777">
      <w:pPr>
        <w:pStyle w:val="ListParagraph"/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tab/>
        <w:t>請求書の書式を設定する方法</w:t>
      </w:r>
      <w:r w:rsidRPr="007143B9" w:rsidR="007143B9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  <w:r w:rsidRPr="007143B9" w:rsidR="007143B9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</w:p>
    <w:p w:rsidRPr="00E8526C" w:rsidR="007143B9" w:rsidP="007569AF" w:rsidRDefault="007143B9" w14:paraId="52C198C2" w14:textId="77777777">
      <w:pPr>
        <w:numPr>
          <w:ilvl w:val="0"/>
          <w:numId w:val="42"/>
        </w:num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>
        <w:rPr>
          <w:rFonts w:ascii="Century Gothic" w:hAnsi="Century Gothic" w:cs="Arial"/>
          <w:b/>
          <w:color w:val="073763"/>
          <w:sz w:val="18"/>
          <w:szCs w:val="18"/>
          <w:lang w:eastAsia="Japanese"/>
          <w:eastAsianLayout/>
        </w:rPr>
        <w:t>配送</w:t>
      </w:r>
      <w:r w:rsidR="007569AF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  <w:r w:rsidR="007569AF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tab/>
        <w:t xml:space="preserve">請求書はどのように送付されますか? </w:t>
      </w:r>
      <w:r w:rsidRPr="00E8526C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  <w:r w:rsidRPr="00E8526C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</w:p>
    <w:p w:rsidRPr="007143B9" w:rsidR="007143B9" w:rsidP="007569AF" w:rsidRDefault="007569AF" w14:paraId="680E2F8D" w14:textId="77777777">
      <w:pPr>
        <w:numPr>
          <w:ilvl w:val="0"/>
          <w:numId w:val="42"/>
        </w:num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 w:rsidRPr="007569AF">
        <w:rPr>
          <w:rFonts w:ascii="Century Gothic" w:hAnsi="Century Gothic" w:cs="Arial"/>
          <w:b/>
          <w:color w:val="355D7E" w:themeColor="accent1" w:themeShade="80"/>
          <w:sz w:val="18"/>
          <w:szCs w:val="18"/>
          <w:lang w:eastAsia="Japanese"/>
          <w:eastAsianLayout/>
        </w:rPr>
        <w:t xml:space="preserve">頻度 </w:t>
      </w:r>
      <w:r w:rsidRPr="00E8526C" w:rsidR="007143B9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  <w:r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tab/>
        <w:t>どのくらいの頻度?</w:t>
      </w:r>
      <w:r w:rsidR="007143B9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  <w:r w:rsidR="007143B9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</w:p>
    <w:p w:rsidR="007143B9" w:rsidP="007569AF" w:rsidRDefault="007143B9" w14:paraId="034335B4" w14:textId="77777777">
      <w:pPr>
        <w:numPr>
          <w:ilvl w:val="0"/>
          <w:numId w:val="42"/>
        </w:num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 w:rsidRPr="007143B9">
        <w:rPr>
          <w:rFonts w:ascii="Century Gothic" w:hAnsi="Century Gothic" w:cs="Arial"/>
          <w:b/>
          <w:color w:val="355D7E" w:themeColor="accent1" w:themeShade="80"/>
          <w:sz w:val="18"/>
          <w:szCs w:val="18"/>
          <w:lang w:eastAsia="Japanese"/>
          <w:eastAsianLayout/>
        </w:rPr>
        <w:t>安全</w:t>
      </w:r>
      <w:r>
        <w:rPr>
          <w:rFonts w:ascii="Century Gothic" w:hAnsi="Century Gothic" w:cs="Arial"/>
          <w:b/>
          <w:color w:val="355D7E" w:themeColor="accent1" w:themeShade="80"/>
          <w:sz w:val="18"/>
          <w:szCs w:val="18"/>
          <w:lang w:eastAsia="Japanese"/>
          <w:eastAsianLayout/>
        </w:rPr>
        <w:br/>
      </w:r>
      <w:r>
        <w:rPr>
          <w:rFonts w:ascii="Century Gothic" w:hAnsi="Century Gothic" w:cs="Arial"/>
          <w:b/>
          <w:color w:val="355D7E" w:themeColor="accent1" w:themeShade="80"/>
          <w:sz w:val="18"/>
          <w:szCs w:val="18"/>
          <w:lang w:eastAsia="Japanese"/>
          <w:eastAsianLayout/>
        </w:rPr>
        <w:br/>
      </w:r>
    </w:p>
    <w:p w:rsidRPr="007569AF" w:rsidR="007569AF" w:rsidP="007569AF" w:rsidRDefault="009C2242" w14:paraId="446FE912" w14:textId="77777777">
      <w:pPr>
        <w:numPr>
          <w:ilvl w:val="0"/>
          <w:numId w:val="42"/>
        </w:num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>
        <w:rPr>
          <w:rFonts w:ascii="Century Gothic" w:hAnsi="Century Gothic" w:cs="Arial"/>
          <w:b/>
          <w:color w:val="355D7E" w:themeColor="accent1" w:themeShade="80"/>
          <w:sz w:val="18"/>
          <w:szCs w:val="18"/>
          <w:lang w:eastAsia="Japanese"/>
          <w:eastAsianLayout/>
        </w:rPr>
        <w:t>品質保証</w:t>
      </w:r>
      <w:r w:rsidR="007569AF">
        <w:rPr>
          <w:rFonts w:ascii="Century Gothic" w:hAnsi="Century Gothic" w:cs="Arial"/>
          <w:b/>
          <w:color w:val="355D7E" w:themeColor="accent1" w:themeShade="80"/>
          <w:sz w:val="18"/>
          <w:szCs w:val="18"/>
          <w:lang w:eastAsia="Japanese"/>
          <w:eastAsianLayout/>
        </w:rPr>
        <w:br/>
      </w:r>
    </w:p>
    <w:p w:rsidR="007569AF" w:rsidP="007569AF" w:rsidRDefault="007569AF" w14:paraId="144D379A" w14:textId="77777777">
      <w:p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color w:val="355D7E" w:themeColor="accent1" w:themeShade="80"/>
          <w:sz w:val="18"/>
          <w:szCs w:val="18"/>
        </w:rPr>
      </w:pPr>
    </w:p>
    <w:p w:rsidR="007569AF" w:rsidP="007569AF" w:rsidRDefault="007569AF" w14:paraId="715AD42D" w14:textId="77777777">
      <w:p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color w:val="355D7E" w:themeColor="accent1" w:themeShade="80"/>
          <w:sz w:val="18"/>
          <w:szCs w:val="18"/>
        </w:rPr>
      </w:pPr>
    </w:p>
    <w:p w:rsidRPr="007143B9" w:rsidR="00E8526C" w:rsidP="007569AF" w:rsidRDefault="00E8526C" w14:paraId="448ABC42" w14:textId="77777777">
      <w:p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 w:rsidRPr="007143B9">
        <w:rPr>
          <w:rFonts w:ascii="Century Gothic" w:hAnsi="Century Gothic" w:cs="Arial"/>
          <w:b/>
          <w:bCs/>
          <w:color w:val="073763"/>
          <w:sz w:val="18"/>
          <w:szCs w:val="18"/>
          <w:lang w:eastAsia="Japanese"/>
          <w:eastAsianLayout/>
        </w:rPr>
        <w:br/>
      </w:r>
    </w:p>
    <w:p w:rsidRPr="007061E6" w:rsidR="00E8526C" w:rsidP="00116856" w:rsidRDefault="001B6DF6" w14:paraId="1964F7D6" w14:textId="77777777">
      <w:pPr>
        <w:numPr>
          <w:ilvl w:val="0"/>
          <w:numId w:val="29"/>
        </w:numPr>
        <w:tabs>
          <w:tab w:val="clear" w:pos="720"/>
        </w:tabs>
        <w:bidi w:val="false"/>
        <w:ind w:left="45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 w:rsidRPr="007061E6">
        <w:rPr>
          <w:rFonts w:ascii="Century Gothic" w:hAnsi="Century Gothic" w:cs="Arial"/>
          <w:b/>
          <w:color w:val="073763"/>
          <w:sz w:val="20"/>
          <w:szCs w:val="20"/>
          <w:lang w:eastAsia="Japanese"/>
          <w:eastAsianLayout/>
        </w:rPr>
        <w:t>承認</w:t>
      </w:r>
      <w:r w:rsidRPr="007061E6" w:rsidR="00E8526C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  <w:r w:rsidRPr="007061E6" w:rsidR="00E8526C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</w:p>
    <w:tbl>
      <w:tblPr>
        <w:tblW w:w="10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9"/>
        <w:gridCol w:w="3596"/>
        <w:gridCol w:w="1965"/>
      </w:tblGrid>
      <w:tr w:rsidRPr="00E8526C" w:rsidR="007061E6" w:rsidTr="007061E6" w14:paraId="069A80C6" w14:textId="77777777">
        <w:trPr>
          <w:trHeight w:val="434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7061E6" w:rsidP="007061E6" w:rsidRDefault="007061E6" w14:paraId="518487A3" w14:textId="77777777">
            <w:pPr>
              <w:bidi w:val="false"/>
              <w:ind w:left="9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名前とタイトル</w:t>
            </w:r>
          </w:p>
        </w:tc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7061E6" w:rsidP="007061E6" w:rsidRDefault="007061E6" w14:paraId="64544936" w14:textId="77777777">
            <w:pPr>
              <w:bidi w:val="false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署名</w:t>
            </w:r>
          </w:p>
        </w:tc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7061E6" w:rsidP="007061E6" w:rsidRDefault="007061E6" w14:paraId="10898405" w14:textId="77777777">
            <w:pPr>
              <w:bidi w:val="false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日付</w:t>
            </w:r>
          </w:p>
        </w:tc>
      </w:tr>
      <w:tr w:rsidRPr="00E8526C" w:rsidR="007061E6" w:rsidTr="007061E6" w14:paraId="0872B943" w14:textId="77777777">
        <w:trPr>
          <w:trHeight w:val="434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704ACDF2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00CBA897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200F5D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7061E6" w:rsidTr="007061E6" w14:paraId="38698FE3" w14:textId="77777777">
        <w:trPr>
          <w:trHeight w:val="434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3439FB05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2F5FCF70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09A5CB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7061E6" w:rsidTr="007061E6" w14:paraId="78774393" w14:textId="77777777">
        <w:trPr>
          <w:trHeight w:val="434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44C1C13B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581EDAC9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32BC2F8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7061E6" w:rsidTr="007061E6" w14:paraId="799BD0C3" w14:textId="77777777">
        <w:trPr>
          <w:trHeight w:val="434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126844D5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45255E8B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45A8D9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</w:tbl>
    <w:p w:rsidR="005000C9" w:rsidP="005000C9" w:rsidRDefault="00E8526C" w14:paraId="69A4D182" w14:textId="77777777">
      <w:pPr>
        <w:bidi w:val="false"/>
        <w:ind w:left="450"/>
        <w:rPr>
          <w:rFonts w:ascii="Century Gothic" w:hAnsi="Century Gothic" w:cs="Times New Roman"/>
        </w:rPr>
      </w:pPr>
      <w:r w:rsidRPr="00E8526C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  <w:r w:rsidRPr="00E8526C"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/>
      </w:r>
    </w:p>
    <w:p w:rsidR="001B6DF6" w:rsidRDefault="001B6DF6" w14:paraId="73064E0D" w14:textId="77777777">
      <w:pPr>
        <w:bidi w:val="false"/>
        <w:rPr>
          <w:rFonts w:ascii="Century Gothic" w:hAnsi="Century Gothic" w:cs="Times New Roman"/>
        </w:rPr>
      </w:pPr>
    </w:p>
    <w:p w:rsidR="001B6DF6" w:rsidRDefault="001B6DF6" w14:paraId="53ED4328" w14:textId="77777777">
      <w:pPr>
        <w:bidi w:val="false"/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lang w:eastAsia="Japanese"/>
          <w:eastAsianLayout/>
        </w:rPr>
        <w:br w:type="page"/>
      </w:r>
    </w:p>
    <w:p w:rsidRPr="001B6DF6" w:rsidR="001B6DF6" w:rsidRDefault="001B6DF6" w14:paraId="503627E0" w14:textId="77777777">
      <w:pPr>
        <w:bidi w:val="false"/>
        <w:rPr>
          <w:rFonts w:ascii="Century Gothic" w:hAnsi="Century Gothic" w:cs="Times New Roman"/>
        </w:rPr>
      </w:pPr>
    </w:p>
    <w:tbl>
      <w:tblPr>
        <w:tblStyle w:val="TableGrid"/>
        <w:tblW w:w="10669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641741" w:rsidTr="00692C04" w14:paraId="562C135B" w14:textId="77777777">
        <w:trPr>
          <w:trHeight w:val="2687"/>
        </w:trPr>
        <w:tc>
          <w:tcPr>
            <w:tcW w:w="10669" w:type="dxa"/>
          </w:tcPr>
          <w:p w:rsidRPr="00692C04" w:rsidR="00692C04" w:rsidP="00692C04" w:rsidRDefault="00692C04" w14:paraId="48A4AE1E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692C04" w:rsidP="00692C04" w:rsidRDefault="00692C04" w14:paraId="70B8846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641741" w:rsidP="00692C04" w:rsidRDefault="00641741" w14:paraId="71BC0C2D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="00641741" w:rsidP="005A3869" w:rsidRDefault="00641741" w14:paraId="73EF7162" w14:textId="77777777">
      <w:pPr>
        <w:rPr>
          <w:rFonts w:ascii="Century Gothic" w:hAnsi="Century Gothic" w:cs="Arial"/>
          <w:sz w:val="20"/>
          <w:szCs w:val="20"/>
        </w:rPr>
      </w:pPr>
    </w:p>
    <w:p w:rsidRPr="00D3383E" w:rsidR="005F1785" w:rsidP="005A3869" w:rsidRDefault="005F1785" w14:paraId="43DDA8F3" w14:textId="77777777">
      <w:pPr>
        <w:rPr>
          <w:rFonts w:ascii="Century Gothic" w:hAnsi="Century Gothic" w:cs="Arial"/>
          <w:sz w:val="20"/>
          <w:szCs w:val="20"/>
        </w:rPr>
      </w:pPr>
    </w:p>
    <w:sectPr w:rsidRPr="00D3383E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FCB67" w14:textId="77777777" w:rsidR="002A246A" w:rsidRDefault="002A246A" w:rsidP="00B01A05">
      <w:r>
        <w:separator/>
      </w:r>
    </w:p>
  </w:endnote>
  <w:endnote w:type="continuationSeparator" w:id="0">
    <w:p w14:paraId="3CADCA0A" w14:textId="77777777" w:rsidR="002A246A" w:rsidRDefault="002A246A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C0480" w14:textId="77777777" w:rsidR="002A246A" w:rsidRDefault="002A246A" w:rsidP="00B01A05">
      <w:r>
        <w:separator/>
      </w:r>
    </w:p>
  </w:footnote>
  <w:footnote w:type="continuationSeparator" w:id="0">
    <w:p w14:paraId="5D39753E" w14:textId="77777777" w:rsidR="002A246A" w:rsidRDefault="002A246A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chineseCount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1026F228"/>
    <w:lvl w:ilvl="0" w:tplc="DB2E07A6">
      <w:start w:val="4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8560429E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15F2614E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61FC5752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0359BB"/>
    <w:multiLevelType w:val="hybridMultilevel"/>
    <w:tmpl w:val="AE627FAE"/>
    <w:lvl w:ilvl="0" w:tplc="C46C11AE">
      <w:start w:val="1"/>
      <w:numFmt w:val="chineseCounting"/>
      <w:lvlText w:val="%1."/>
      <w:lvlJc w:val="left"/>
      <w:pPr>
        <w:ind w:left="900" w:hanging="360"/>
      </w:pPr>
      <w:rPr>
        <w:rFonts w:hint="default"/>
        <w:b/>
        <w:color w:val="355D7E" w:themeColor="accent1" w:themeShade="8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chineseCounting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chineseCounting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FD2599B"/>
    <w:multiLevelType w:val="hybridMultilevel"/>
    <w:tmpl w:val="9C96C8A6"/>
    <w:lvl w:ilvl="0" w:tplc="1E643250">
      <w:start w:val="2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317A2B"/>
    <w:multiLevelType w:val="hybridMultilevel"/>
    <w:tmpl w:val="A934C058"/>
    <w:lvl w:ilvl="0" w:tplc="A7BEB506">
      <w:start w:val="1"/>
      <w:numFmt w:val="chineseCounting"/>
      <w:lvlText w:val="%1."/>
      <w:lvlJc w:val="left"/>
      <w:pPr>
        <w:ind w:left="900" w:hanging="360"/>
      </w:pPr>
      <w:rPr>
        <w:rFonts w:hint="default"/>
        <w:b/>
        <w:color w:val="355D7E" w:themeColor="accent1" w:themeShade="8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chineseCounting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chineseCounting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30B6750"/>
    <w:multiLevelType w:val="hybridMultilevel"/>
    <w:tmpl w:val="5F800D0C"/>
    <w:lvl w:ilvl="0" w:tplc="CA92CBCA">
      <w:start w:val="2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FD7AD9"/>
    <w:multiLevelType w:val="multilevel"/>
    <w:tmpl w:val="4D226F54"/>
    <w:lvl w:ilvl="0">
      <w:start w:val="2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3F2A6964"/>
    <w:multiLevelType w:val="hybridMultilevel"/>
    <w:tmpl w:val="E7C064C6"/>
    <w:lvl w:ilvl="0" w:tplc="7488E10A">
      <w:start w:val="7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B90543"/>
    <w:multiLevelType w:val="hybridMultilevel"/>
    <w:tmpl w:val="C9DC77E0"/>
    <w:lvl w:ilvl="0" w:tplc="2BDAD578">
      <w:start w:val="1"/>
      <w:numFmt w:val="chineseCounting"/>
      <w:lvlText w:val="%1."/>
      <w:lvlJc w:val="left"/>
      <w:rPr>
        <w:rFonts w:ascii="Century Gothic" w:hAnsi="Century Gothic" w:cs="Arial" w:eastAsiaTheme="minorHAnsi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chineseCounting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chineseCounting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421D0EDE"/>
    <w:multiLevelType w:val="multilevel"/>
    <w:tmpl w:val="9800E456"/>
    <w:lvl w:ilvl="0">
      <w:start w:val="4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8" w15:restartNumberingAfterBreak="0">
    <w:nsid w:val="449128CC"/>
    <w:multiLevelType w:val="hybridMultilevel"/>
    <w:tmpl w:val="CD5007C6"/>
    <w:lvl w:ilvl="0" w:tplc="B7164DB6">
      <w:start w:val="6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F1081D"/>
    <w:multiLevelType w:val="hybridMultilevel"/>
    <w:tmpl w:val="E4A4FEF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87555"/>
    <w:multiLevelType w:val="hybridMultilevel"/>
    <w:tmpl w:val="138AF7E6"/>
    <w:lvl w:ilvl="0" w:tplc="F79E087E">
      <w:start w:val="3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9849C7"/>
    <w:multiLevelType w:val="hybridMultilevel"/>
    <w:tmpl w:val="4BF08612"/>
    <w:lvl w:ilvl="0" w:tplc="F8BCDA06">
      <w:start w:val="9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380C49"/>
    <w:multiLevelType w:val="hybridMultilevel"/>
    <w:tmpl w:val="E43A4254"/>
    <w:lvl w:ilvl="0" w:tplc="EC7E4F70">
      <w:start w:val="1"/>
      <w:numFmt w:val="chineseCounting"/>
      <w:lvlText w:val="%1."/>
      <w:lvlJc w:val="left"/>
      <w:pPr>
        <w:ind w:left="720" w:hanging="360"/>
      </w:pPr>
      <w:rPr>
        <w:rFonts w:hint="default"/>
        <w:b w:val="0"/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C38AC"/>
    <w:multiLevelType w:val="multilevel"/>
    <w:tmpl w:val="64EE7630"/>
    <w:lvl w:ilvl="0">
      <w:start w:val="1"/>
      <w:numFmt w:val="chineseCounting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5ECC0521"/>
    <w:multiLevelType w:val="hybridMultilevel"/>
    <w:tmpl w:val="E946C500"/>
    <w:lvl w:ilvl="0" w:tplc="46D2445C">
      <w:start w:val="5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E4288D"/>
    <w:multiLevelType w:val="hybridMultilevel"/>
    <w:tmpl w:val="D0F6EF06"/>
    <w:lvl w:ilvl="0" w:tplc="786AE490">
      <w:start w:val="4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BE69D0"/>
    <w:multiLevelType w:val="multilevel"/>
    <w:tmpl w:val="62EEE2D4"/>
    <w:lvl w:ilvl="0">
      <w:start w:val="3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6DCA2481"/>
    <w:multiLevelType w:val="hybridMultilevel"/>
    <w:tmpl w:val="1F52E078"/>
    <w:lvl w:ilvl="0" w:tplc="D52A36E2">
      <w:start w:val="2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5D1817"/>
    <w:multiLevelType w:val="hybridMultilevel"/>
    <w:tmpl w:val="4150FA76"/>
    <w:lvl w:ilvl="0" w:tplc="2A0A4358">
      <w:start w:val="8"/>
      <w:numFmt w:val="chineseCounting"/>
      <w:lvlText w:val="%1."/>
      <w:lvlJc w:val="right"/>
      <w:pPr>
        <w:tabs>
          <w:tab w:val="num" w:pos="720"/>
        </w:tabs>
        <w:ind w:left="720" w:hanging="360"/>
      </w:pPr>
      <w:rPr>
        <w:b/>
        <w:color w:val="000000" w:themeColor="text1"/>
        <w:sz w:val="20"/>
      </w:rPr>
    </w:lvl>
    <w:lvl w:ilvl="1" w:tplc="E8A49F92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8569AD"/>
    <w:multiLevelType w:val="hybridMultilevel"/>
    <w:tmpl w:val="9D92562E"/>
    <w:lvl w:ilvl="0" w:tplc="9CEA65E4">
      <w:start w:val="3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971B88"/>
    <w:multiLevelType w:val="multilevel"/>
    <w:tmpl w:val="9800E456"/>
    <w:lvl w:ilvl="0">
      <w:start w:val="7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1" w15:restartNumberingAfterBreak="0">
    <w:nsid w:val="71CE402A"/>
    <w:multiLevelType w:val="multilevel"/>
    <w:tmpl w:val="9800E456"/>
    <w:lvl w:ilvl="0">
      <w:start w:val="5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2" w15:restartNumberingAfterBreak="0">
    <w:nsid w:val="723A6513"/>
    <w:multiLevelType w:val="multilevel"/>
    <w:tmpl w:val="824865F4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5F1474"/>
    <w:multiLevelType w:val="multilevel"/>
    <w:tmpl w:val="9800E456"/>
    <w:lvl w:ilvl="0">
      <w:start w:val="4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4" w15:restartNumberingAfterBreak="0">
    <w:nsid w:val="7CE83421"/>
    <w:multiLevelType w:val="hybridMultilevel"/>
    <w:tmpl w:val="24C88CB2"/>
    <w:lvl w:ilvl="0" w:tplc="2A488EEE">
      <w:start w:val="4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3"/>
  </w:num>
  <w:num w:numId="3">
    <w:abstractNumId w:val="14"/>
  </w:num>
  <w:num w:numId="4">
    <w:abstractNumId w:val="26"/>
  </w:num>
  <w:num w:numId="5">
    <w:abstractNumId w:val="33"/>
  </w:num>
  <w:num w:numId="6">
    <w:abstractNumId w:val="5"/>
  </w:num>
  <w:num w:numId="7">
    <w:abstractNumId w:val="17"/>
  </w:num>
  <w:num w:numId="8">
    <w:abstractNumId w:val="3"/>
  </w:num>
  <w:num w:numId="9">
    <w:abstractNumId w:val="31"/>
  </w:num>
  <w:num w:numId="10">
    <w:abstractNumId w:val="1"/>
  </w:num>
  <w:num w:numId="11">
    <w:abstractNumId w:val="30"/>
  </w:num>
  <w:num w:numId="12">
    <w:abstractNumId w:val="32"/>
    <w:lvlOverride w:ilvl="0">
      <w:lvl w:ilvl="0">
        <w:numFmt w:val="chineseCounting"/>
        <w:lvlText w:val="%1."/>
        <w:lvlJc w:val="right"/>
      </w:lvl>
    </w:lvlOverride>
  </w:num>
  <w:num w:numId="13">
    <w:abstractNumId w:val="32"/>
    <w:lvlOverride w:ilvl="0">
      <w:lvl w:ilvl="0">
        <w:start w:val="1"/>
        <w:numFmt w:val="chineseCounting"/>
        <w:lvlText w:val="%1."/>
        <w:lvlJc w:val="right"/>
        <w:rPr>
          <w:rFonts w:ascii="Century Gothic" w:hAnsi="Century Gothic" w:cs="Arial" w:eastAsiaTheme="minorHAnsi"/>
          <w:b/>
          <w:color w:val="355D7E" w:themeColor="accent1" w:themeShade="80"/>
        </w:rPr>
      </w:lvl>
    </w:lvlOverride>
    <w:lvlOverride w:ilvl="1">
      <w:lvl w:ilvl="1">
        <w:numFmt w:val="chineseCounting"/>
        <w:lvlText w:val="%2."/>
        <w:lvlJc w:val="left"/>
      </w:lvl>
    </w:lvlOverride>
  </w:num>
  <w:num w:numId="14">
    <w:abstractNumId w:val="27"/>
  </w:num>
  <w:num w:numId="15">
    <w:abstractNumId w:val="6"/>
  </w:num>
  <w:num w:numId="16">
    <w:abstractNumId w:val="7"/>
  </w:num>
  <w:num w:numId="17">
    <w:abstractNumId w:val="7"/>
  </w:num>
  <w:num w:numId="18">
    <w:abstractNumId w:val="13"/>
  </w:num>
  <w:num w:numId="19">
    <w:abstractNumId w:val="29"/>
  </w:num>
  <w:num w:numId="20">
    <w:abstractNumId w:val="34"/>
  </w:num>
  <w:num w:numId="21">
    <w:abstractNumId w:val="9"/>
  </w:num>
  <w:num w:numId="22">
    <w:abstractNumId w:val="9"/>
  </w:num>
  <w:num w:numId="23">
    <w:abstractNumId w:val="18"/>
  </w:num>
  <w:num w:numId="24">
    <w:abstractNumId w:val="18"/>
  </w:num>
  <w:num w:numId="25">
    <w:abstractNumId w:val="15"/>
  </w:num>
  <w:num w:numId="26">
    <w:abstractNumId w:val="15"/>
  </w:num>
  <w:num w:numId="27">
    <w:abstractNumId w:val="8"/>
  </w:num>
  <w:num w:numId="28">
    <w:abstractNumId w:val="20"/>
  </w:num>
  <w:num w:numId="29">
    <w:abstractNumId w:val="28"/>
  </w:num>
  <w:num w:numId="30">
    <w:abstractNumId w:val="28"/>
  </w:num>
  <w:num w:numId="31">
    <w:abstractNumId w:val="2"/>
  </w:num>
  <w:num w:numId="32">
    <w:abstractNumId w:val="21"/>
  </w:num>
  <w:num w:numId="33">
    <w:abstractNumId w:val="21"/>
  </w:num>
  <w:num w:numId="34">
    <w:abstractNumId w:val="11"/>
  </w:num>
  <w:num w:numId="35">
    <w:abstractNumId w:val="4"/>
  </w:num>
  <w:num w:numId="36">
    <w:abstractNumId w:val="25"/>
  </w:num>
  <w:num w:numId="37">
    <w:abstractNumId w:val="24"/>
  </w:num>
  <w:num w:numId="38">
    <w:abstractNumId w:val="0"/>
  </w:num>
  <w:num w:numId="39">
    <w:abstractNumId w:val="12"/>
  </w:num>
  <w:num w:numId="40">
    <w:abstractNumId w:val="10"/>
  </w:num>
  <w:num w:numId="41">
    <w:abstractNumId w:val="22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6A"/>
    <w:rsid w:val="00043993"/>
    <w:rsid w:val="00044BBF"/>
    <w:rsid w:val="00062C51"/>
    <w:rsid w:val="0007196B"/>
    <w:rsid w:val="00074389"/>
    <w:rsid w:val="000809A7"/>
    <w:rsid w:val="000A7AEF"/>
    <w:rsid w:val="000B31AF"/>
    <w:rsid w:val="000C10B5"/>
    <w:rsid w:val="000C1664"/>
    <w:rsid w:val="000C2B36"/>
    <w:rsid w:val="000C5AA8"/>
    <w:rsid w:val="000D7167"/>
    <w:rsid w:val="0014046B"/>
    <w:rsid w:val="001405DC"/>
    <w:rsid w:val="001433AA"/>
    <w:rsid w:val="001610CA"/>
    <w:rsid w:val="0016761D"/>
    <w:rsid w:val="00174259"/>
    <w:rsid w:val="001756F3"/>
    <w:rsid w:val="001977AD"/>
    <w:rsid w:val="001B40AD"/>
    <w:rsid w:val="001B6DF6"/>
    <w:rsid w:val="001D0184"/>
    <w:rsid w:val="001F2768"/>
    <w:rsid w:val="001F69A7"/>
    <w:rsid w:val="002050AC"/>
    <w:rsid w:val="00213767"/>
    <w:rsid w:val="002200FE"/>
    <w:rsid w:val="00243542"/>
    <w:rsid w:val="00244C0D"/>
    <w:rsid w:val="00253FBD"/>
    <w:rsid w:val="002A246A"/>
    <w:rsid w:val="002B32CE"/>
    <w:rsid w:val="002B44C0"/>
    <w:rsid w:val="002D4552"/>
    <w:rsid w:val="003566B4"/>
    <w:rsid w:val="00384D8F"/>
    <w:rsid w:val="00385F26"/>
    <w:rsid w:val="003A5B09"/>
    <w:rsid w:val="003C0DBC"/>
    <w:rsid w:val="003C7519"/>
    <w:rsid w:val="003F7C1A"/>
    <w:rsid w:val="00404144"/>
    <w:rsid w:val="00413DC8"/>
    <w:rsid w:val="00464788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E647B"/>
    <w:rsid w:val="005E6BCC"/>
    <w:rsid w:val="005F1785"/>
    <w:rsid w:val="00622259"/>
    <w:rsid w:val="0062450E"/>
    <w:rsid w:val="00641741"/>
    <w:rsid w:val="00656455"/>
    <w:rsid w:val="00665F5E"/>
    <w:rsid w:val="00666C1E"/>
    <w:rsid w:val="00692C04"/>
    <w:rsid w:val="006C6A0C"/>
    <w:rsid w:val="006F3FFF"/>
    <w:rsid w:val="006F5384"/>
    <w:rsid w:val="0070259D"/>
    <w:rsid w:val="00702DDD"/>
    <w:rsid w:val="007061E6"/>
    <w:rsid w:val="007143B9"/>
    <w:rsid w:val="00716677"/>
    <w:rsid w:val="00717895"/>
    <w:rsid w:val="00750BF6"/>
    <w:rsid w:val="007569AF"/>
    <w:rsid w:val="00761512"/>
    <w:rsid w:val="00762989"/>
    <w:rsid w:val="00763525"/>
    <w:rsid w:val="00781CE1"/>
    <w:rsid w:val="007F70A6"/>
    <w:rsid w:val="00811B86"/>
    <w:rsid w:val="0081333F"/>
    <w:rsid w:val="00817DB4"/>
    <w:rsid w:val="00840CF7"/>
    <w:rsid w:val="0086192E"/>
    <w:rsid w:val="008A5C9F"/>
    <w:rsid w:val="008B4A6D"/>
    <w:rsid w:val="008D181F"/>
    <w:rsid w:val="008D3809"/>
    <w:rsid w:val="008D4662"/>
    <w:rsid w:val="008F30DF"/>
    <w:rsid w:val="009014B6"/>
    <w:rsid w:val="0091097D"/>
    <w:rsid w:val="009168B2"/>
    <w:rsid w:val="00937B38"/>
    <w:rsid w:val="00993736"/>
    <w:rsid w:val="009A6136"/>
    <w:rsid w:val="009B354D"/>
    <w:rsid w:val="009C2242"/>
    <w:rsid w:val="009D1EDB"/>
    <w:rsid w:val="009E0257"/>
    <w:rsid w:val="009E228D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3565"/>
    <w:rsid w:val="00AC5287"/>
    <w:rsid w:val="00AF39FF"/>
    <w:rsid w:val="00AF6008"/>
    <w:rsid w:val="00B01A05"/>
    <w:rsid w:val="00B300F4"/>
    <w:rsid w:val="00B40948"/>
    <w:rsid w:val="00B50C12"/>
    <w:rsid w:val="00B622FB"/>
    <w:rsid w:val="00B753BF"/>
    <w:rsid w:val="00B90509"/>
    <w:rsid w:val="00BB0C36"/>
    <w:rsid w:val="00BF3DE2"/>
    <w:rsid w:val="00BF5AC0"/>
    <w:rsid w:val="00BF7662"/>
    <w:rsid w:val="00C45C77"/>
    <w:rsid w:val="00C739B9"/>
    <w:rsid w:val="00C74202"/>
    <w:rsid w:val="00C77741"/>
    <w:rsid w:val="00C80620"/>
    <w:rsid w:val="00CA64DD"/>
    <w:rsid w:val="00CA7458"/>
    <w:rsid w:val="00CE5A1D"/>
    <w:rsid w:val="00CF2DCC"/>
    <w:rsid w:val="00CF53DC"/>
    <w:rsid w:val="00D20D28"/>
    <w:rsid w:val="00D3383E"/>
    <w:rsid w:val="00D404D2"/>
    <w:rsid w:val="00D6774E"/>
    <w:rsid w:val="00D82800"/>
    <w:rsid w:val="00DE6C8B"/>
    <w:rsid w:val="00DF00E4"/>
    <w:rsid w:val="00DF2717"/>
    <w:rsid w:val="00DF4B9C"/>
    <w:rsid w:val="00E26AB8"/>
    <w:rsid w:val="00E75D3C"/>
    <w:rsid w:val="00E8526C"/>
    <w:rsid w:val="00EB6A86"/>
    <w:rsid w:val="00F157D7"/>
    <w:rsid w:val="00F17080"/>
    <w:rsid w:val="00F36F1D"/>
    <w:rsid w:val="00F54105"/>
    <w:rsid w:val="00F918B4"/>
    <w:rsid w:val="00F94D8B"/>
    <w:rsid w:val="00FA178F"/>
    <w:rsid w:val="00FB42FA"/>
    <w:rsid w:val="00FB5E65"/>
    <w:rsid w:val="00FB7A35"/>
    <w:rsid w:val="00FC3406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73F6A9"/>
  <w14:defaultImageDpi w14:val="32767"/>
  <w15:docId w15:val="{CA873BE4-0DFF-4876-B511-22E79946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8B4A6D"/>
    <w:pPr>
      <w:ind w:left="240" w:hanging="240"/>
    </w:pPr>
    <w:rPr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8B4A6D"/>
    <w:pPr>
      <w:ind w:left="480" w:hanging="240"/>
    </w:pPr>
    <w:rPr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8B4A6D"/>
    <w:pPr>
      <w:ind w:left="720" w:hanging="240"/>
    </w:pPr>
    <w:rPr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8B4A6D"/>
    <w:pPr>
      <w:ind w:left="960" w:hanging="240"/>
    </w:pPr>
    <w:rPr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8B4A6D"/>
    <w:pPr>
      <w:ind w:left="1200" w:hanging="240"/>
    </w:pPr>
    <w:rPr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8B4A6D"/>
    <w:pPr>
      <w:ind w:left="1440" w:hanging="240"/>
    </w:pPr>
    <w:rPr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8B4A6D"/>
    <w:pPr>
      <w:ind w:left="1680" w:hanging="240"/>
    </w:pPr>
    <w:rPr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8B4A6D"/>
    <w:pPr>
      <w:ind w:left="1920" w:hanging="240"/>
    </w:pPr>
    <w:rPr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8B4A6D"/>
    <w:pPr>
      <w:ind w:left="2160" w:hanging="240"/>
    </w:pPr>
    <w:rPr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8B4A6D"/>
    <w:pPr>
      <w:spacing w:before="240" w:after="120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207&amp;utm_language=JA&amp;utm_source=integrated+content&amp;utm_campaign=/free-financial-planning-templates&amp;utm_medium=ic+financial+management+plan+77207+word+jp&amp;lpa=ic+financial+management+plan+77207+word+jp&amp;lx=VP_CyadgTnJOljvhy0tIY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4B846B-211F-484F-91B3-404D133A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8d266bd4428b63db6a683465e5113474</Template>
  <TotalTime>0</TotalTime>
  <Pages>1</Pages>
  <Words>388</Words>
  <Characters>2214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word2</cp:lastModifiedBy>
  <cp:revision>2</cp:revision>
  <cp:lastPrinted>2016-11-18T18:21:00Z</cp:lastPrinted>
  <dcterms:created xsi:type="dcterms:W3CDTF">2021-05-06T15:40:00Z</dcterms:created>
  <dcterms:modified xsi:type="dcterms:W3CDTF">2021-05-06T15:40:00Z</dcterms:modified>
</cp:coreProperties>
</file>