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20CD" w:rsidR="00BC7F9D" w:rsidP="00303C60" w:rsidRDefault="00EF1754" w14:paraId="2836F8A6"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6520CD">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7249AD9B" wp14:anchorId="4FA11905">
            <wp:simplePos x="0" y="0"/>
            <wp:positionH relativeFrom="column">
              <wp:posOffset>4742180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6520CD" w:rsidR="00FC567B">
        <w:rPr>
          <w:rFonts w:ascii="Century Gothic" w:hAnsi="Century Gothic"/>
          <w:b/>
          <w:color w:val="808080" w:themeColor="background1" w:themeShade="80"/>
          <w:sz w:val="36"/>
          <w:szCs w:val="44"/>
          <w:lang w:val="ja"/>
          <w:eastAsianLayout/>
        </w:rPr>
        <w:t xml:space="preserve">業績改善計画メモ</w:t>
      </w:r>
    </w:p>
    <w:p w:rsidRPr="006520CD" w:rsidR="003F7F18" w:rsidP="00303C60" w:rsidRDefault="003F7F18" w14:paraId="5FEDB106"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6520CD" w:rsidR="00FC567B" w:rsidTr="00E5356E" w14:paraId="02BB456F"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6520CD" w:rsidR="00FC567B" w:rsidP="00756B3B" w:rsidRDefault="00FC567B" w14:paraId="3CAD2047" w14:textId="77777777">
            <w:pPr>
              <w:bidi w:val="false"/>
              <w:rPr>
                <w:rFonts w:ascii="Century Gothic" w:hAnsi="Century Gothic"/>
                <w:b/>
                <w:bCs/>
                <w:color w:val="FFFFFF"/>
                <w:szCs w:val="18"/>
              </w:rPr>
            </w:pPr>
            <w:r w:rsidRPr="006520CD">
              <w:rPr>
                <w:rFonts w:ascii="Century Gothic" w:hAnsi="Century Gothic"/>
                <w:b/>
                <w:color w:val="FFFFFF"/>
                <w:szCs w:val="18"/>
                <w:lang w:val="ja"/>
                <w:eastAsianLayout/>
              </w:rPr>
              <w:t>従業員名</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58BC0940" w14:textId="77777777">
            <w:pP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6520CD" w:rsidR="00FC567B" w:rsidP="00756B3B" w:rsidRDefault="00FC567B" w14:paraId="40BBC4B3" w14:textId="77777777">
            <w:pPr>
              <w:bidi w:val="false"/>
              <w:rPr>
                <w:rFonts w:ascii="Century Gothic" w:hAnsi="Century Gothic"/>
                <w:b/>
                <w:color w:val="FFFFFF" w:themeColor="background1"/>
                <w:szCs w:val="18"/>
              </w:rPr>
            </w:pPr>
            <w:r w:rsidRPr="006520CD">
              <w:rPr>
                <w:rFonts w:ascii="Century Gothic" w:hAnsi="Century Gothic"/>
                <w:b/>
                <w:color w:val="FFFFFF" w:themeColor="background1"/>
                <w:szCs w:val="18"/>
                <w:lang w:val="ja"/>
                <w:eastAsianLayout/>
              </w:rPr>
              <w:t>ロール/タイトル</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6520CD" w:rsidR="00FC567B" w:rsidP="00756B3B" w:rsidRDefault="00FC567B" w14:paraId="7E75E8CE"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6520CD" w:rsidR="00FC567B" w:rsidP="00756B3B" w:rsidRDefault="00FC567B" w14:paraId="0C71289D" w14:textId="77777777">
            <w:pPr>
              <w:bidi w:val="false"/>
              <w:rPr>
                <w:rFonts w:ascii="Century Gothic" w:hAnsi="Century Gothic"/>
                <w:b/>
                <w:bCs/>
                <w:color w:val="FFFFFF"/>
                <w:szCs w:val="18"/>
              </w:rPr>
            </w:pPr>
            <w:r w:rsidRPr="006520CD">
              <w:rPr>
                <w:rFonts w:ascii="Century Gothic" w:hAnsi="Century Gothic"/>
                <w:b/>
                <w:color w:val="FFFFFF"/>
                <w:szCs w:val="18"/>
                <w:lang w:val="ja"/>
                <w:eastAsianLayout/>
              </w:rPr>
              <w:t>従業員 ID</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6520CD" w:rsidR="00FC567B" w:rsidP="00756B3B" w:rsidRDefault="00FC567B" w14:paraId="6C2FD996" w14:textId="77777777">
            <w:pPr>
              <w:rPr>
                <w:rFonts w:ascii="Century Gothic" w:hAnsi="Century Gothic"/>
                <w:color w:val="000000"/>
                <w:szCs w:val="18"/>
              </w:rPr>
            </w:pPr>
            <w:r w:rsidRPr="006520CD">
              <w:rPr>
                <w:rFonts w:ascii="Century Gothic" w:hAnsi="Century Gothic"/>
                <w:color w:val="000000"/>
                <w:szCs w:val="18"/>
              </w:rPr>
              <w:t xml:space="preserve"> </w:t>
            </w:r>
          </w:p>
        </w:tc>
      </w:tr>
      <w:tr w:rsidRPr="006520CD" w:rsidR="00756B3B" w:rsidTr="00E5356E" w14:paraId="798DE121"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6520CD" w:rsidR="00756B3B" w:rsidP="00756B3B" w:rsidRDefault="00FC567B" w14:paraId="65636334" w14:textId="77777777">
            <w:pPr>
              <w:bidi w:val="false"/>
              <w:rPr>
                <w:rFonts w:ascii="Century Gothic" w:hAnsi="Century Gothic"/>
                <w:b/>
                <w:bCs/>
                <w:color w:val="FFFFFF"/>
                <w:szCs w:val="18"/>
              </w:rPr>
            </w:pPr>
            <w:r w:rsidRPr="006520CD">
              <w:rPr>
                <w:rFonts w:ascii="Century Gothic" w:hAnsi="Century Gothic"/>
                <w:b/>
                <w:color w:val="FFFFFF"/>
                <w:szCs w:val="18"/>
                <w:lang w:val="ja"/>
                <w:eastAsianLayout/>
              </w:rPr>
              <w:t>主管</w:t>
            </w:r>
          </w:p>
        </w:tc>
        <w:tc>
          <w:tcPr>
            <w:tcW w:w="3039"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0E19E5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A84D915" w14:textId="77777777">
            <w:pPr>
              <w:bidi w:val="false"/>
              <w:rPr>
                <w:rFonts w:ascii="Century Gothic" w:hAnsi="Century Gothic"/>
                <w:b/>
                <w:bCs/>
                <w:color w:val="FFFFFF"/>
                <w:szCs w:val="18"/>
              </w:rPr>
            </w:pPr>
            <w:r w:rsidRPr="006520CD">
              <w:rPr>
                <w:rFonts w:ascii="Century Gothic" w:hAnsi="Century Gothic"/>
                <w:b/>
                <w:color w:val="FFFFFF"/>
                <w:szCs w:val="18"/>
                <w:lang w:val="ja"/>
                <w:eastAsianLayout/>
              </w:rPr>
              <w:t>部</w:t>
            </w:r>
          </w:p>
        </w:tc>
        <w:tc>
          <w:tcPr>
            <w:tcW w:w="3018"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3588D42B"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6520CD" w:rsidR="00756B3B" w:rsidP="00756B3B" w:rsidRDefault="00FC567B" w14:paraId="5D4051C8" w14:textId="77777777">
            <w:pPr>
              <w:bidi w:val="false"/>
              <w:rPr>
                <w:rFonts w:ascii="Century Gothic" w:hAnsi="Century Gothic"/>
                <w:b/>
                <w:bCs/>
                <w:color w:val="FFFFFF"/>
                <w:szCs w:val="18"/>
              </w:rPr>
            </w:pPr>
            <w:r w:rsidRPr="006520CD">
              <w:rPr>
                <w:rFonts w:ascii="Century Gothic" w:hAnsi="Century Gothic"/>
                <w:b/>
                <w:color w:val="FFFFFF"/>
                <w:szCs w:val="18"/>
                <w:lang w:val="ja"/>
                <w:eastAsianLayout/>
              </w:rPr>
              <w:t>日付</w:t>
            </w:r>
          </w:p>
        </w:tc>
        <w:tc>
          <w:tcPr>
            <w:tcW w:w="1832" w:type="dxa"/>
            <w:tcBorders>
              <w:top w:val="nil"/>
              <w:left w:val="nil"/>
              <w:bottom w:val="single" w:color="BFBFBF" w:sz="8" w:space="0"/>
              <w:right w:val="single" w:color="BFBFBF" w:sz="4" w:space="0"/>
            </w:tcBorders>
            <w:shd w:val="clear" w:color="000000" w:fill="EDEDED"/>
            <w:vAlign w:val="center"/>
            <w:hideMark/>
          </w:tcPr>
          <w:p w:rsidRPr="006520CD" w:rsidR="00756B3B" w:rsidP="00756B3B" w:rsidRDefault="00756B3B" w14:paraId="078E4F89" w14:textId="77777777">
            <w:pPr>
              <w:jc w:val="center"/>
              <w:rPr>
                <w:rFonts w:ascii="Century Gothic" w:hAnsi="Century Gothic"/>
                <w:color w:val="000000"/>
                <w:szCs w:val="18"/>
              </w:rPr>
            </w:pPr>
            <w:r w:rsidRPr="006520CD">
              <w:rPr>
                <w:rFonts w:ascii="Century Gothic" w:hAnsi="Century Gothic"/>
                <w:color w:val="000000"/>
                <w:szCs w:val="18"/>
              </w:rPr>
              <w:t xml:space="preserve"> </w:t>
            </w:r>
          </w:p>
        </w:tc>
      </w:tr>
    </w:tbl>
    <w:p w:rsidRPr="00E5356E" w:rsidR="00A063B2" w:rsidP="001962A6" w:rsidRDefault="00A063B2" w14:paraId="5302AF31"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EF1754" w:rsidR="001962A6" w:rsidP="001962A6" w:rsidRDefault="00A063B2" w14:paraId="2907BC8D" w14:textId="77777777">
      <w:pPr>
        <w:pStyle w:val="Heading2"/>
        <w:bidi w:val="false"/>
        <w:jc w:val="left"/>
        <w:rPr>
          <w:rFonts w:ascii="Century Gothic" w:hAnsi="Century Gothic" w:eastAsia="Calibri"/>
          <w:b/>
          <w:color w:val="44546A" w:themeColor="text2"/>
          <w:sz w:val="24"/>
        </w:rPr>
      </w:pPr>
      <w:r w:rsidRPr="00EF1754">
        <w:rPr>
          <w:rFonts w:ascii="Century Gothic" w:hAnsi="Century Gothic"/>
          <w:b/>
          <w:color w:val="44546A" w:themeColor="text2"/>
          <w:sz w:val="24"/>
          <w:lang w:val="ja"/>
          <w:eastAsianLayout/>
        </w:rPr>
        <w:t>懸念される分野</w:t>
      </w:r>
    </w:p>
    <w:p w:rsidRPr="00EF1754" w:rsidR="00A063B2" w:rsidP="00A063B2" w:rsidRDefault="00A063B2" w14:paraId="28D92738" w14:textId="77777777">
      <w:pPr>
        <w:bidi w:val="false"/>
        <w:rPr>
          <w:rFonts w:ascii="Century Gothic" w:hAnsi="Century Gothic" w:eastAsia="Calibri"/>
          <w:szCs w:val="22"/>
        </w:rPr>
      </w:pPr>
      <w:r w:rsidRPr="00EF1754">
        <w:rPr>
          <w:rFonts w:ascii="Century Gothic" w:hAnsi="Century Gothic" w:eastAsia="Calibri"/>
          <w:szCs w:val="22"/>
          <w:lang w:val="ja"/>
          <w:eastAsianLayout/>
        </w:rPr>
        <w:t xml:space="preserve">どの分野で期待が満たされていないのか?</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A063B2" w:rsidTr="00E5356E" w14:paraId="3A6EF8BD" w14:textId="77777777">
        <w:trPr>
          <w:trHeight w:val="1296"/>
        </w:trPr>
        <w:tc>
          <w:tcPr>
            <w:tcW w:w="11232" w:type="dxa"/>
          </w:tcPr>
          <w:p w:rsidRPr="006520CD" w:rsidR="00A063B2" w:rsidP="00F63F7D" w:rsidRDefault="00A063B2" w14:paraId="2DC25973" w14:textId="77777777">
            <w:pPr>
              <w:rPr>
                <w:rFonts w:ascii="Century Gothic" w:hAnsi="Century Gothic"/>
                <w:sz w:val="18"/>
              </w:rPr>
            </w:pPr>
          </w:p>
          <w:p w:rsidRPr="006520CD" w:rsidR="00A063B2" w:rsidP="00F63F7D" w:rsidRDefault="00A063B2" w14:paraId="13EE5CE8" w14:textId="77777777">
            <w:pPr>
              <w:rPr>
                <w:rFonts w:ascii="Century Gothic" w:hAnsi="Century Gothic"/>
                <w:sz w:val="18"/>
              </w:rPr>
            </w:pPr>
          </w:p>
        </w:tc>
      </w:tr>
    </w:tbl>
    <w:p w:rsidRPr="00EF1754" w:rsidR="00121D51" w:rsidP="001962A6" w:rsidRDefault="00121D51" w14:paraId="4E4936F0" w14:textId="77777777">
      <w:pPr>
        <w:pStyle w:val="Heading1"/>
        <w:jc w:val="left"/>
        <w:rPr>
          <w:rFonts w:ascii="Century Gothic" w:hAnsi="Century Gothic"/>
          <w:color w:val="44546A" w:themeColor="text2"/>
          <w:sz w:val="16"/>
        </w:rPr>
      </w:pPr>
    </w:p>
    <w:bookmarkEnd w:id="13"/>
    <w:bookmarkEnd w:id="14"/>
    <w:p w:rsidRPr="00EF1754" w:rsidR="001962A6" w:rsidP="001962A6" w:rsidRDefault="00A063B2" w14:paraId="69CD6B94" w14:textId="77777777">
      <w:pPr>
        <w:pStyle w:val="Heading1"/>
        <w:bidi w:val="false"/>
        <w:jc w:val="left"/>
        <w:rPr>
          <w:rFonts w:ascii="Century Gothic" w:hAnsi="Century Gothic"/>
          <w:color w:val="44546A" w:themeColor="text2"/>
          <w:sz w:val="24"/>
        </w:rPr>
      </w:pPr>
      <w:r w:rsidRPr="00EF1754">
        <w:rPr>
          <w:rFonts w:ascii="Century Gothic" w:hAnsi="Century Gothic"/>
          <w:color w:val="44546A" w:themeColor="text2"/>
          <w:sz w:val="24"/>
          <w:lang w:val="ja"/>
          <w:eastAsianLayout/>
        </w:rPr>
        <w:t>以前に対処した問題</w:t>
      </w:r>
    </w:p>
    <w:p w:rsidRPr="00EF1754" w:rsidR="009C6682" w:rsidP="00EF1754" w:rsidRDefault="003F7F18" w14:paraId="08A4F72B" w14:textId="77777777">
      <w:pPr>
        <w:bidi w:val="false"/>
        <w:rPr>
          <w:rFonts w:ascii="Century Gothic" w:hAnsi="Century Gothic" w:eastAsia="Calibri"/>
          <w:szCs w:val="22"/>
        </w:rPr>
      </w:pPr>
      <w:bookmarkStart w:name="_Toc354384015" w:id="15"/>
      <w:bookmarkStart w:name="_Toc354384076" w:id="16"/>
      <w:r w:rsidRPr="00EF1754">
        <w:rPr>
          <w:rFonts w:ascii="Century Gothic" w:hAnsi="Century Gothic" w:eastAsia="Calibri"/>
          <w:szCs w:val="22"/>
          <w:lang w:val="ja"/>
          <w:eastAsianLayout/>
        </w:rPr>
        <w:t>以前に対処した問題、コンテキスト、およびディスカッションやトレーニングの結果の詳細を提供します。</w:t>
      </w:r>
      <w:bookmarkStart w:name="_Toc354384016" w:id="17"/>
      <w:bookmarkStart w:name="_Toc354384077" w:id="18"/>
      <w:bookmarkStart w:name="_Toc510967336" w:id="19"/>
      <w:bookmarkEnd w:id="15"/>
      <w:bookmarkEnd w:id="16"/>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9C6682" w:rsidTr="00E5356E" w14:paraId="04311171" w14:textId="77777777">
        <w:trPr>
          <w:trHeight w:val="1296"/>
        </w:trPr>
        <w:tc>
          <w:tcPr>
            <w:tcW w:w="11232" w:type="dxa"/>
          </w:tcPr>
          <w:p w:rsidRPr="006520CD" w:rsidR="009C6682" w:rsidP="00531F82" w:rsidRDefault="009C6682" w14:paraId="3BAADD66" w14:textId="77777777">
            <w:pPr>
              <w:rPr>
                <w:rFonts w:ascii="Century Gothic" w:hAnsi="Century Gothic"/>
                <w:sz w:val="18"/>
              </w:rPr>
            </w:pPr>
          </w:p>
          <w:p w:rsidRPr="006520CD" w:rsidR="009C6682" w:rsidP="00531F82" w:rsidRDefault="009C6682" w14:paraId="24FC7569" w14:textId="77777777">
            <w:pPr>
              <w:rPr>
                <w:rFonts w:ascii="Century Gothic" w:hAnsi="Century Gothic"/>
                <w:sz w:val="18"/>
              </w:rPr>
            </w:pPr>
          </w:p>
        </w:tc>
      </w:tr>
    </w:tbl>
    <w:p w:rsidRPr="006520CD" w:rsidR="00303C60" w:rsidP="00303C60" w:rsidRDefault="00303C60" w14:paraId="6976DCC9" w14:textId="77777777">
      <w:pPr>
        <w:rPr>
          <w:rFonts w:ascii="Century Gothic" w:hAnsi="Century Gothic"/>
        </w:rPr>
      </w:pPr>
    </w:p>
    <w:p w:rsidRPr="00EF1754" w:rsidR="001962A6" w:rsidP="001962A6" w:rsidRDefault="003F7F18" w14:paraId="100108D4" w14:textId="77777777">
      <w:pPr>
        <w:pStyle w:val="Heading1"/>
        <w:bidi w:val="false"/>
        <w:spacing w:line="276" w:lineRule="auto"/>
        <w:jc w:val="left"/>
        <w:rPr>
          <w:rFonts w:ascii="Century Gothic" w:hAnsi="Century Gothic"/>
          <w:color w:val="44546A" w:themeColor="text2"/>
          <w:sz w:val="24"/>
          <w:szCs w:val="18"/>
        </w:rPr>
      </w:pPr>
      <w:bookmarkStart w:name="_Toc354384082" w:id="20"/>
      <w:bookmarkEnd w:id="17"/>
      <w:bookmarkEnd w:id="18"/>
      <w:bookmarkEnd w:id="19"/>
      <w:r w:rsidRPr="00EF1754">
        <w:rPr>
          <w:rFonts w:ascii="Century Gothic" w:hAnsi="Century Gothic"/>
          <w:color w:val="44546A" w:themeColor="text2"/>
          <w:sz w:val="24"/>
          <w:szCs w:val="18"/>
          <w:lang w:val="ja"/>
          <w:eastAsianLayout/>
        </w:rPr>
        <w:t>改善目標と活動</w:t>
      </w:r>
    </w:p>
    <w:p w:rsidRPr="00EF1754" w:rsidR="00857FF1" w:rsidP="00EF1754" w:rsidRDefault="003F7F18" w14:paraId="12BC5F85" w14:textId="77777777">
      <w:pPr>
        <w:bidi w:val="false"/>
        <w:spacing w:line="276" w:lineRule="auto"/>
        <w:rPr>
          <w:rFonts w:ascii="Century Gothic" w:hAnsi="Century Gothic"/>
          <w:color w:val="44546A" w:themeColor="text2"/>
          <w:sz w:val="24"/>
        </w:rPr>
      </w:pPr>
      <w:r w:rsidRPr="00EF1754">
        <w:rPr>
          <w:rFonts w:ascii="Century Gothic" w:hAnsi="Century Gothic" w:eastAsia="Calibri"/>
          <w:szCs w:val="18"/>
          <w:lang w:val="ja"/>
          <w:eastAsianLayout/>
        </w:rPr>
        <w:t xml:space="preserve">特定の目標を、対処および改善する対象分野と、設定された目標を達成するために設計された活動に関連して提供します。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4377B6D" w14:textId="77777777">
        <w:trPr>
          <w:trHeight w:val="1296"/>
        </w:trPr>
        <w:tc>
          <w:tcPr>
            <w:tcW w:w="11232" w:type="dxa"/>
          </w:tcPr>
          <w:p w:rsidRPr="006520CD" w:rsidR="00EF1754" w:rsidP="00F63F7D" w:rsidRDefault="00EF1754" w14:paraId="5FA93520" w14:textId="77777777">
            <w:pPr>
              <w:rPr>
                <w:rFonts w:ascii="Century Gothic" w:hAnsi="Century Gothic"/>
                <w:sz w:val="18"/>
              </w:rPr>
            </w:pPr>
          </w:p>
          <w:p w:rsidRPr="006520CD" w:rsidR="00EF1754" w:rsidP="00F63F7D" w:rsidRDefault="00EF1754" w14:paraId="7967F539" w14:textId="77777777">
            <w:pPr>
              <w:rPr>
                <w:rFonts w:ascii="Century Gothic" w:hAnsi="Century Gothic"/>
                <w:sz w:val="18"/>
              </w:rPr>
            </w:pPr>
          </w:p>
        </w:tc>
      </w:tr>
    </w:tbl>
    <w:p w:rsidRPr="006520CD" w:rsidR="00EF1754" w:rsidP="00EF1754" w:rsidRDefault="00EF1754" w14:paraId="7F86D7D7" w14:textId="77777777">
      <w:pPr>
        <w:rPr>
          <w:rFonts w:ascii="Century Gothic" w:hAnsi="Century Gothic"/>
        </w:rPr>
      </w:pPr>
    </w:p>
    <w:p w:rsidRPr="00EF1754" w:rsidR="00EF1754" w:rsidP="00EF1754" w:rsidRDefault="00EF1754" w14:paraId="73134BBD" w14:textId="77777777">
      <w:pPr>
        <w:pStyle w:val="Heading1"/>
        <w:bidi w:val="false"/>
        <w:spacing w:line="276" w:lineRule="auto"/>
        <w:jc w:val="left"/>
        <w:rPr>
          <w:rFonts w:ascii="Century Gothic" w:hAnsi="Century Gothic"/>
          <w:color w:val="44546A" w:themeColor="text2"/>
          <w:sz w:val="24"/>
          <w:szCs w:val="18"/>
        </w:rPr>
      </w:pPr>
      <w:r w:rsidRPr="00EF1754">
        <w:rPr>
          <w:rFonts w:ascii="Century Gothic" w:hAnsi="Century Gothic"/>
          <w:color w:val="44546A" w:themeColor="text2"/>
          <w:sz w:val="24"/>
          <w:szCs w:val="18"/>
          <w:lang w:val="ja"/>
          <w:eastAsianLayout/>
        </w:rPr>
        <w:t>期待される結果</w:t>
      </w:r>
    </w:p>
    <w:p w:rsidRPr="00EF1754" w:rsidR="00EF1754" w:rsidP="00EF1754" w:rsidRDefault="00124D52" w14:paraId="464D7C95" w14:textId="77777777">
      <w:pPr>
        <w:bidi w:val="false"/>
        <w:spacing w:line="276" w:lineRule="auto"/>
        <w:rPr>
          <w:rFonts w:ascii="Century Gothic" w:hAnsi="Century Gothic"/>
          <w:color w:val="44546A" w:themeColor="text2"/>
          <w:sz w:val="24"/>
        </w:rPr>
      </w:pPr>
      <w:r>
        <w:rPr>
          <w:rFonts w:ascii="Century Gothic" w:hAnsi="Century Gothic" w:eastAsia="Calibri"/>
          <w:szCs w:val="18"/>
          <w:lang w:val="ja"/>
          <w:eastAsianLayout/>
        </w:rPr>
        <w:t xml:space="preserve">必要な結果の詳細と、該当する場合は成功の測定値を提供します。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EF1754" w:rsidTr="00E5356E" w14:paraId="2A6A2D39" w14:textId="77777777">
        <w:trPr>
          <w:trHeight w:val="1296"/>
        </w:trPr>
        <w:tc>
          <w:tcPr>
            <w:tcW w:w="11232" w:type="dxa"/>
          </w:tcPr>
          <w:p w:rsidRPr="006520CD" w:rsidR="00EF1754" w:rsidP="00F63F7D" w:rsidRDefault="00EF1754" w14:paraId="25B141C3" w14:textId="77777777">
            <w:pPr>
              <w:rPr>
                <w:rFonts w:ascii="Century Gothic" w:hAnsi="Century Gothic"/>
                <w:sz w:val="18"/>
              </w:rPr>
            </w:pPr>
          </w:p>
          <w:p w:rsidRPr="006520CD" w:rsidR="00EF1754" w:rsidP="00F63F7D" w:rsidRDefault="00EF1754" w14:paraId="1C34A351" w14:textId="77777777">
            <w:pPr>
              <w:rPr>
                <w:rFonts w:ascii="Century Gothic" w:hAnsi="Century Gothic"/>
                <w:sz w:val="18"/>
              </w:rPr>
            </w:pPr>
          </w:p>
        </w:tc>
      </w:tr>
    </w:tbl>
    <w:p w:rsidRPr="00EF1754" w:rsidR="00D80FA9" w:rsidRDefault="00D80FA9" w14:paraId="4655B288" w14:textId="77777777">
      <w:pPr>
        <w:rPr>
          <w:rFonts w:ascii="Century Gothic" w:hAnsi="Century Gothic"/>
          <w:b/>
          <w:caps/>
          <w:color w:val="44546A" w:themeColor="text2"/>
          <w:szCs w:val="20"/>
        </w:rPr>
      </w:pPr>
      <w:bookmarkStart w:name="_Toc514852225" w:id="21"/>
    </w:p>
    <w:p w:rsidRPr="00EF1754" w:rsidR="00857FF1" w:rsidP="00857FF1" w:rsidRDefault="00EF1754" w14:paraId="60AEE88A" w14:textId="77777777">
      <w:pPr>
        <w:pStyle w:val="Heading1"/>
        <w:bidi w:val="false"/>
        <w:spacing w:line="276" w:lineRule="auto"/>
        <w:jc w:val="left"/>
        <w:rPr>
          <w:rFonts w:ascii="Century Gothic" w:hAnsi="Century Gothic"/>
          <w:color w:val="44546A" w:themeColor="text2"/>
          <w:sz w:val="24"/>
          <w:szCs w:val="18"/>
        </w:rPr>
      </w:pPr>
      <w:r w:rsidRPr="00EF1754">
        <w:rPr>
          <w:rFonts w:ascii="Century Gothic" w:hAnsi="Century Gothic"/>
          <w:color w:val="44546A" w:themeColor="text2"/>
          <w:sz w:val="24"/>
          <w:lang w:val="ja"/>
          <w:eastAsianLayout/>
        </w:rPr>
        <w:t>改善、招集、期待のタイムライン</w:t>
      </w:r>
    </w:p>
    <w:bookmarkEnd w:id="21"/>
    <w:p w:rsidRPr="00D80FA9" w:rsidR="00111C4F" w:rsidP="00EF1754" w:rsidRDefault="00D80FA9" w14:paraId="311BEDDF" w14:textId="77777777">
      <w:pPr>
        <w:bidi w:val="false"/>
        <w:spacing w:line="276" w:lineRule="auto"/>
        <w:rPr>
          <w:rFonts w:ascii="Century Gothic" w:hAnsi="Century Gothic"/>
          <w:sz w:val="13"/>
        </w:rPr>
      </w:pPr>
      <w:r w:rsidRPr="00EF1754">
        <w:rPr>
          <w:rFonts w:ascii="Century Gothic" w:hAnsi="Century Gothic" w:eastAsia="Calibri"/>
          <w:szCs w:val="18"/>
          <w:lang w:val="ja"/>
          <w:eastAsianLayout/>
        </w:rPr>
        <w:t xml:space="preserve">進捗評価のスケジュールと、業績改善計画に基づく規定の概要、不十分な努力の結果、およびこの文書に関連する機密性などの法的懸念事項を提供します。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6520CD" w:rsidR="00111C4F" w:rsidTr="00E5356E" w14:paraId="405ED45E" w14:textId="77777777">
        <w:trPr>
          <w:trHeight w:val="1296"/>
        </w:trPr>
        <w:tc>
          <w:tcPr>
            <w:tcW w:w="11232" w:type="dxa"/>
          </w:tcPr>
          <w:p w:rsidRPr="006520CD" w:rsidR="00111C4F" w:rsidP="00531F82" w:rsidRDefault="00111C4F" w14:paraId="17814188" w14:textId="77777777">
            <w:pPr>
              <w:rPr>
                <w:rFonts w:ascii="Century Gothic" w:hAnsi="Century Gothic"/>
                <w:sz w:val="18"/>
              </w:rPr>
            </w:pPr>
          </w:p>
          <w:p w:rsidRPr="006520CD" w:rsidR="00111C4F" w:rsidP="00531F82" w:rsidRDefault="00111C4F" w14:paraId="54BBB6C0" w14:textId="77777777">
            <w:pPr>
              <w:rPr>
                <w:rFonts w:ascii="Century Gothic" w:hAnsi="Century Gothic"/>
                <w:sz w:val="18"/>
              </w:rPr>
            </w:pPr>
          </w:p>
        </w:tc>
      </w:tr>
    </w:tbl>
    <w:p w:rsidRPr="00E5356E" w:rsidR="005C1013" w:rsidP="005C1013" w:rsidRDefault="005C1013" w14:paraId="1105F437" w14:textId="77777777">
      <w:pPr>
        <w:pStyle w:val="Heading1"/>
        <w:jc w:val="left"/>
        <w:rPr>
          <w:rFonts w:ascii="Century Gothic" w:hAnsi="Century Gothic"/>
          <w:color w:val="44546A" w:themeColor="text2"/>
          <w:sz w:val="16"/>
        </w:rPr>
      </w:pPr>
    </w:p>
    <w:p w:rsidRPr="00E5356E" w:rsidR="0045552B" w:rsidP="00E5356E" w:rsidRDefault="00A063B2" w14:paraId="2C76A232" w14:textId="77777777">
      <w:pPr>
        <w:pStyle w:val="Heading1"/>
        <w:bidi w:val="false"/>
        <w:spacing w:line="276" w:lineRule="auto"/>
        <w:jc w:val="left"/>
        <w:rPr>
          <w:rFonts w:ascii="Century Gothic" w:hAnsi="Century Gothic"/>
          <w:sz w:val="16"/>
          <w:szCs w:val="18"/>
        </w:rPr>
      </w:pPr>
      <w:r w:rsidRPr="00E5356E">
        <w:rPr>
          <w:rFonts w:ascii="Century Gothic" w:hAnsi="Century Gothic"/>
          <w:color w:val="44546A" w:themeColor="text2"/>
          <w:sz w:val="24"/>
          <w:lang w:val="ja"/>
          <w:eastAsianLayout/>
        </w:rPr>
        <w:t>署名</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45552B" w:rsidTr="00E5356E" w14:paraId="6B356AF2"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0"/>
          <w:p w:rsidRPr="006520CD" w:rsidR="0045552B" w:rsidP="00D675F4" w:rsidRDefault="00A063B2" w14:paraId="5E392530"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従業員名</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51549826"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従業員署名</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45552B" w:rsidP="00D675F4" w:rsidRDefault="00A063B2" w14:paraId="355DD15B"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日付</w:t>
            </w:r>
          </w:p>
        </w:tc>
      </w:tr>
      <w:tr w:rsidRPr="006520CD" w:rsidR="0045552B" w:rsidTr="00E5356E" w14:paraId="4119F49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B54AC6A"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7A674AED"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45552B" w:rsidP="00D675F4" w:rsidRDefault="0045552B" w14:paraId="67B26001" w14:textId="77777777">
            <w:pPr>
              <w:pStyle w:val="TableText"/>
              <w:rPr>
                <w:rFonts w:ascii="Century Gothic" w:hAnsi="Century Gothic"/>
                <w:color w:val="000000" w:themeColor="text1"/>
                <w:sz w:val="16"/>
              </w:rPr>
            </w:pPr>
          </w:p>
        </w:tc>
      </w:tr>
    </w:tbl>
    <w:p w:rsidRPr="00E5356E" w:rsidR="00A063B2" w:rsidP="00A063B2" w:rsidRDefault="00A063B2" w14:paraId="1BC8D963"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6520CD" w:rsidR="00A063B2" w:rsidTr="00E5356E" w14:paraId="26F5E2B4"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3487BF7"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スーパーバイザー名</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0EC873C6"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スーパーバイザ署名</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6520CD" w:rsidR="00A063B2" w:rsidP="00F63F7D" w:rsidRDefault="00A063B2" w14:paraId="3B0E1985" w14:textId="77777777">
            <w:pPr>
              <w:pStyle w:val="TableHeading"/>
              <w:bidi w:val="false"/>
              <w:jc w:val="center"/>
              <w:rPr>
                <w:rFonts w:ascii="Century Gothic" w:hAnsi="Century Gothic"/>
                <w:color w:val="000000" w:themeColor="text1"/>
                <w:sz w:val="16"/>
              </w:rPr>
            </w:pPr>
            <w:r w:rsidRPr="006520CD">
              <w:rPr>
                <w:rFonts w:ascii="Century Gothic" w:hAnsi="Century Gothic"/>
                <w:color w:val="000000" w:themeColor="text1"/>
                <w:sz w:val="16"/>
                <w:lang w:val="ja"/>
                <w:eastAsianLayout/>
              </w:rPr>
              <w:t>日付</w:t>
            </w:r>
          </w:p>
        </w:tc>
      </w:tr>
      <w:tr w:rsidRPr="006520CD" w:rsidR="00A063B2" w:rsidTr="00E5356E" w14:paraId="3E8735A9"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206CFA2"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1A58553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6520CD" w:rsidR="00A063B2" w:rsidP="00F63F7D" w:rsidRDefault="00A063B2" w14:paraId="49C8FC63" w14:textId="77777777">
            <w:pPr>
              <w:pStyle w:val="TableText"/>
              <w:rPr>
                <w:rFonts w:ascii="Century Gothic" w:hAnsi="Century Gothic"/>
                <w:color w:val="000000" w:themeColor="text1"/>
                <w:sz w:val="16"/>
              </w:rPr>
            </w:pPr>
          </w:p>
        </w:tc>
      </w:tr>
    </w:tbl>
    <w:p w:rsidRPr="006520CD" w:rsidR="005C1013" w:rsidRDefault="005C1013" w14:paraId="64226A1C" w14:textId="77777777">
      <w:pPr>
        <w:rPr>
          <w:rFonts w:ascii="Century Gothic" w:hAnsi="Century Gothic"/>
        </w:rPr>
      </w:pPr>
    </w:p>
    <w:p w:rsidRPr="006520CD" w:rsidR="006B5ECE" w:rsidP="006B5ECE" w:rsidRDefault="006B5ECE" w14:paraId="174DAC96" w14:textId="77777777">
      <w:pPr>
        <w:rPr>
          <w:rFonts w:ascii="Century Gothic" w:hAnsi="Century Gothic"/>
        </w:rPr>
      </w:pPr>
    </w:p>
    <w:p w:rsidRPr="006520CD" w:rsidR="00FF51C2" w:rsidP="00FF51C2" w:rsidRDefault="00FF51C2" w14:paraId="19E2A600"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6520CD" w:rsidR="00FF51C2" w:rsidTr="00E5356E" w14:paraId="1077439D" w14:textId="77777777">
        <w:trPr>
          <w:trHeight w:val="2646"/>
        </w:trPr>
        <w:tc>
          <w:tcPr>
            <w:tcW w:w="10997" w:type="dxa"/>
          </w:tcPr>
          <w:p w:rsidRPr="006520CD" w:rsidR="00FF51C2" w:rsidP="00531F82" w:rsidRDefault="00FF51C2" w14:paraId="2707079F" w14:textId="77777777">
            <w:pPr>
              <w:bidi w:val="false"/>
              <w:jc w:val="center"/>
              <w:rPr>
                <w:rFonts w:ascii="Century Gothic" w:hAnsi="Century Gothic" w:cs="Arial"/>
                <w:b/>
                <w:sz w:val="20"/>
                <w:szCs w:val="20"/>
              </w:rPr>
            </w:pPr>
            <w:r w:rsidRPr="006520CD">
              <w:rPr>
                <w:rFonts w:ascii="Century Gothic" w:hAnsi="Century Gothic" w:cs="Arial"/>
                <w:b/>
                <w:sz w:val="20"/>
                <w:szCs w:val="20"/>
                <w:lang w:val="ja"/>
                <w:eastAsianLayout/>
              </w:rPr>
              <w:t>免責事項</w:t>
            </w:r>
          </w:p>
          <w:p w:rsidRPr="006520CD" w:rsidR="00FF51C2" w:rsidP="00531F82" w:rsidRDefault="00FF51C2" w14:paraId="53BC2C63" w14:textId="77777777">
            <w:pPr>
              <w:rPr>
                <w:rFonts w:ascii="Century Gothic" w:hAnsi="Century Gothic" w:cs="Arial"/>
                <w:szCs w:val="20"/>
              </w:rPr>
            </w:pPr>
          </w:p>
          <w:p w:rsidRPr="006520CD" w:rsidR="00FF51C2" w:rsidP="00531F82" w:rsidRDefault="00FF51C2" w14:paraId="74FFB2B2" w14:textId="77777777">
            <w:pPr>
              <w:bidi w:val="false"/>
              <w:rPr>
                <w:rFonts w:ascii="Century Gothic" w:hAnsi="Century Gothic" w:cs="Arial"/>
                <w:sz w:val="20"/>
                <w:szCs w:val="20"/>
              </w:rPr>
            </w:pPr>
            <w:r w:rsidRPr="006520CD">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6520CD" w:rsidR="006B5ECE" w:rsidP="00D022DF" w:rsidRDefault="006B5ECE" w14:paraId="4A6995B5" w14:textId="77777777">
      <w:pPr>
        <w:rPr>
          <w:rFonts w:ascii="Century Gothic" w:hAnsi="Century Gothic"/>
          <w:b/>
          <w:color w:val="A6A6A6" w:themeColor="background1" w:themeShade="A6"/>
          <w:sz w:val="32"/>
          <w:szCs w:val="44"/>
        </w:rPr>
      </w:pPr>
    </w:p>
    <w:sectPr w:rsidRPr="006520CD" w:rsidR="006B5ECE" w:rsidSect="00EF1754">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3147E" w14:textId="77777777" w:rsidR="00562E69" w:rsidRDefault="00562E69" w:rsidP="00562E69">
      <w:r>
        <w:separator/>
      </w:r>
    </w:p>
  </w:endnote>
  <w:endnote w:type="continuationSeparator" w:id="0">
    <w:p w14:paraId="3512CAE9" w14:textId="77777777" w:rsidR="00562E69" w:rsidRDefault="00562E69" w:rsidP="0056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EC51" w14:textId="77777777" w:rsidR="00562E69" w:rsidRDefault="00562E69" w:rsidP="00562E69">
      <w:r>
        <w:separator/>
      </w:r>
    </w:p>
  </w:footnote>
  <w:footnote w:type="continuationSeparator" w:id="0">
    <w:p w14:paraId="1FF5B6B1" w14:textId="77777777" w:rsidR="00562E69" w:rsidRDefault="00562E69" w:rsidP="0056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69"/>
    <w:rsid w:val="00031AF7"/>
    <w:rsid w:val="000B3AA5"/>
    <w:rsid w:val="000D5F7F"/>
    <w:rsid w:val="000D7173"/>
    <w:rsid w:val="000E101B"/>
    <w:rsid w:val="000E7AF5"/>
    <w:rsid w:val="00111C4F"/>
    <w:rsid w:val="00121D51"/>
    <w:rsid w:val="00124D52"/>
    <w:rsid w:val="001472A1"/>
    <w:rsid w:val="001962A6"/>
    <w:rsid w:val="002507EE"/>
    <w:rsid w:val="002A45FC"/>
    <w:rsid w:val="002E4407"/>
    <w:rsid w:val="002F2C0D"/>
    <w:rsid w:val="002F39CD"/>
    <w:rsid w:val="00303C60"/>
    <w:rsid w:val="0036595F"/>
    <w:rsid w:val="003758D7"/>
    <w:rsid w:val="00394B8A"/>
    <w:rsid w:val="003D28EE"/>
    <w:rsid w:val="003F787D"/>
    <w:rsid w:val="003F7F18"/>
    <w:rsid w:val="00422668"/>
    <w:rsid w:val="0045552B"/>
    <w:rsid w:val="00482909"/>
    <w:rsid w:val="00492BF1"/>
    <w:rsid w:val="00493BCE"/>
    <w:rsid w:val="004952F9"/>
    <w:rsid w:val="004B4C32"/>
    <w:rsid w:val="004D59AF"/>
    <w:rsid w:val="004E7C78"/>
    <w:rsid w:val="00531F82"/>
    <w:rsid w:val="00547183"/>
    <w:rsid w:val="00557C38"/>
    <w:rsid w:val="00562E69"/>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350B3"/>
    <w:rsid w:val="00857FF1"/>
    <w:rsid w:val="00863730"/>
    <w:rsid w:val="008F0F82"/>
    <w:rsid w:val="008F77C7"/>
    <w:rsid w:val="009152A8"/>
    <w:rsid w:val="00942BD8"/>
    <w:rsid w:val="009C2E35"/>
    <w:rsid w:val="009C4A98"/>
    <w:rsid w:val="009C6682"/>
    <w:rsid w:val="009E31FD"/>
    <w:rsid w:val="009E71D3"/>
    <w:rsid w:val="00A063B2"/>
    <w:rsid w:val="00A06691"/>
    <w:rsid w:val="00A12C16"/>
    <w:rsid w:val="00A2037C"/>
    <w:rsid w:val="00A6738D"/>
    <w:rsid w:val="00A95536"/>
    <w:rsid w:val="00AB1F2A"/>
    <w:rsid w:val="00AE1A89"/>
    <w:rsid w:val="00B8500C"/>
    <w:rsid w:val="00BC38F6"/>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37E10"/>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898080"/>
  <w15:docId w15:val="{E07E2610-6058-49A2-B51F-2023B6A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45&amp;utm_language=JA&amp;utm_source=integrated+content&amp;utm_campaign=/performance-improvement-plan-templates&amp;utm_medium=ic+performance+improvement+plan+memo+77145+word+ja&amp;lpa=ic+performance+improvement+plan+memo+77145+word+ja&amp;lx=VP_CyadgTnJOljvhy0tIYgBAgeTPLDIL8TQRu558b7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B943D1C-66BB-4919-A439-0FF979C4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6897ac72da28a8128ef8940abfc66c2b</Template>
  <TotalTime>0</TotalTime>
  <Pages>2</Pages>
  <Words>230</Words>
  <Characters>1313</Characters>
  <Application>Microsoft Office Word</Application>
  <DocSecurity>4</DocSecurity>
  <Lines>10</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1540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2021-05-06T14:54:00.0000000Z</dcterms:created>
  <dcterms:modified xsi:type="dcterms:W3CDTF">2021-05-06T14:54:00.0000000Z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