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02FAA" w:rsidR="005D3360" w:rsidP="005D3360" w:rsidRDefault="00202FAA">
      <w:pPr>
        <w:bidi w:val="false"/>
        <w:rPr>
          <w:rFonts w:ascii="Times New Roman" w:hAnsi="Times New Roman" w:cs="Times New Roman"/>
          <w:b/>
          <w:color w:val="7F7F7F" w:themeColor="text1" w:themeTint="80"/>
          <w:sz w:val="36"/>
          <w:szCs w:val="36"/>
        </w:rPr>
      </w:pPr>
      <w:bookmarkStart w:name="_GoBack" w:id="0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  <w:lang w:val="ja"/>
          <w:eastAsianLayout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4999294</wp:posOffset>
            </wp:positionH>
            <wp:positionV relativeFrom="paragraph">
              <wp:posOffset>1</wp:posOffset>
            </wp:positionV>
            <wp:extent cx="1652965" cy="274320"/>
            <wp:effectExtent l="0" t="0" r="4445" b="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4145" cy="27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2FAA" w:rsidR="00C14529">
        <w:rPr>
          <w:rFonts w:ascii="Times New Roman" w:hAnsi="Times New Roman" w:cs="Times New Roman"/>
          <w:b/>
          <w:color w:val="7F7F7F" w:themeColor="text1" w:themeTint="80"/>
          <w:sz w:val="36"/>
          <w:szCs w:val="36"/>
          <w:lang w:val="ja"/>
          <w:eastAsianLayout/>
        </w:rPr>
        <w:t xml:space="preserve">中期従業員評価フォーム </w:t>
      </w:r>
    </w:p>
    <w:p w:rsidR="005D3360" w:rsidRDefault="005D3360"/>
    <w:tbl>
      <w:tblPr>
        <w:tblW w:w="10800" w:type="dxa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従業員情報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従業員名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部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従業員 ID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レビュー担当者名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ポジション開催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レビューアのタイトル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440"/>
        </w:trPr>
        <w:tc>
          <w:tcPr>
            <w:tcW w:w="36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639C6" w:rsidRDefault="00C1452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審査期間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639C6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360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639C6" w:rsidRDefault="00C14529">
            <w:pPr>
              <w:bidi w:val="false"/>
              <w:ind w:firstLine="160" w:firstLineChars="100"/>
              <w:jc w:val="right"/>
              <w:rPr>
                <w:rFonts w:ascii="Times New Roman" w:hAnsi="Times New Roman" w:eastAsia="Times New Roman" w:cs="Times New Roman"/>
                <w:b/>
                <w:bCs/>
                <w:color w:val="59347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16"/>
                <w:szCs w:val="16"/>
                <w:lang w:val="ja"/>
                <w:eastAsianLayout/>
              </w:rPr>
              <w:t>レビューの日付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639C6" w:rsidRDefault="00C14529">
            <w:pPr>
              <w:ind w:firstLine="160" w:firstLineChars="100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現在の責任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ja"/>
                <w:eastAsianLayout/>
              </w:rPr>
              <w:t>重要な変更を示すジョブ記述を添付します。</w:t>
            </w:r>
          </w:p>
        </w:tc>
      </w:tr>
      <w:tr w:rsidRPr="00C14529" w:rsidR="00C14529" w:rsidTr="00C639C6">
        <w:trPr>
          <w:trHeight w:val="78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パフォーマンス評価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ja"/>
                <w:eastAsianLayout/>
              </w:rPr>
              <w:t>パフォーマンスを評価し、目標を達成する。</w:t>
            </w:r>
          </w:p>
        </w:tc>
      </w:tr>
      <w:tr w:rsidRPr="00C14529" w:rsidR="00C14529" w:rsidTr="00C639C6">
        <w:trPr>
          <w:trHeight w:val="881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ja"/>
                <w:eastAsianLayout/>
              </w:rPr>
              <w:t>パフォーマンスの中で卓越した分野について話し合う。</w:t>
            </w:r>
          </w:p>
        </w:tc>
      </w:tr>
      <w:tr w:rsidRPr="00C14529" w:rsidR="00C14529" w:rsidTr="00C639C6">
        <w:trPr>
          <w:trHeight w:val="96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ja"/>
                <w:eastAsianLayout/>
              </w:rPr>
              <w:t>改善の分野について話し合う。</w:t>
            </w:r>
          </w:p>
        </w:tc>
      </w:tr>
      <w:tr w:rsidRPr="00C14529" w:rsidR="00C14529" w:rsidTr="00C639C6">
        <w:trPr>
          <w:trHeight w:val="96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FE7F3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i/>
                <w:color w:val="593470"/>
                <w:sz w:val="20"/>
                <w:szCs w:val="20"/>
                <w:lang w:val="ja"/>
                <w:eastAsianLayout/>
              </w:rPr>
              <w:t>期待を設定して、将来の目標を策定します。</w:t>
            </w:r>
          </w:p>
        </w:tc>
      </w:tr>
      <w:tr w:rsidRPr="00C14529" w:rsidR="00C14529" w:rsidTr="00C639C6">
        <w:trPr>
          <w:trHeight w:val="1052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360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593470"/>
            <w:noWrap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FFFFFF"/>
                <w:sz w:val="20"/>
                <w:szCs w:val="20"/>
                <w:lang w:val="ja"/>
                <w:eastAsianLayout/>
              </w:rPr>
              <w:t>コメントと承認</w:t>
            </w:r>
          </w:p>
        </w:tc>
      </w:tr>
      <w:tr w:rsidRPr="00C14529" w:rsidR="00C14529" w:rsidTr="00C14529">
        <w:trPr>
          <w:trHeight w:val="360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ja"/>
                <w:eastAsianLayout/>
              </w:rPr>
              <w:t>従業員コメント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nil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jc w:val="center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ja"/>
                <w:eastAsianLayout/>
              </w:rPr>
              <w:t>レビュー担当者のコメント</w:t>
            </w:r>
          </w:p>
        </w:tc>
      </w:tr>
      <w:tr w:rsidRPr="00C14529" w:rsidR="00C14529" w:rsidTr="00C639C6">
        <w:trPr>
          <w:trHeight w:val="1421"/>
        </w:trPr>
        <w:tc>
          <w:tcPr>
            <w:tcW w:w="54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540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125"/>
        </w:trPr>
        <w:tc>
          <w:tcPr>
            <w:tcW w:w="10800" w:type="dxa"/>
            <w:gridSpan w:val="6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74EA9"/>
            <w:hideMark/>
          </w:tcPr>
          <w:p w:rsidRPr="00C14529" w:rsidR="00C14529" w:rsidP="00C14529" w:rsidRDefault="00C14529">
            <w:pPr>
              <w:tabs>
                <w:tab w:val="left" w:pos="2480"/>
              </w:tabs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  <w:tr w:rsidRPr="00C14529" w:rsidR="00C14529" w:rsidTr="00C14529">
        <w:trPr>
          <w:trHeight w:val="720"/>
        </w:trPr>
        <w:tc>
          <w:tcPr>
            <w:tcW w:w="18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ja"/>
                <w:eastAsianLayout/>
              </w:rPr>
              <w:t>従業員署名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ECEE8"/>
            <w:vAlign w:val="center"/>
            <w:hideMark/>
          </w:tcPr>
          <w:p w:rsidRPr="00C14529" w:rsidR="00C14529" w:rsidP="00C14529" w:rsidRDefault="00C14529">
            <w:pPr>
              <w:bidi w:val="false"/>
              <w:rPr>
                <w:rFonts w:ascii="Times New Roman" w:hAnsi="Times New Roman" w:eastAsia="Times New Roman" w:cs="Times New Roman"/>
                <w:b/>
                <w:bCs/>
                <w:color w:val="59347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b/>
                <w:color w:val="593470"/>
                <w:sz w:val="20"/>
                <w:szCs w:val="20"/>
                <w:lang w:val="ja"/>
                <w:eastAsianLayout/>
              </w:rPr>
              <w:t>レビュー担当者の署名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C14529" w:rsidR="00C14529" w:rsidP="00C14529" w:rsidRDefault="00C14529">
            <w:pPr>
              <w:ind w:firstLine="200" w:firstLineChars="10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 w:rsidRPr="00C14529"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</w:p>
        </w:tc>
      </w:tr>
    </w:tbl>
    <w:p w:rsidR="00202FAA" w:rsidP="00202FAA" w:rsidRDefault="00202FAA"/>
    <w:p w:rsidR="00202FAA" w:rsidRDefault="00202FAA">
      <w:r>
        <w:br w:type="page"/>
      </w:r>
    </w:p>
    <w:tbl>
      <w:tblPr>
        <w:tblStyle w:val="TableGrid"/>
        <w:tblW w:w="1110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Pr="00FF18F5" w:rsidR="00202FAA" w:rsidTr="00202FAA">
        <w:trPr>
          <w:trHeight w:val="3229"/>
        </w:trPr>
        <w:tc>
          <w:tcPr>
            <w:tcW w:w="11100" w:type="dxa"/>
          </w:tcPr>
          <w:p w:rsidRPr="00FF18F5" w:rsidR="00202FAA" w:rsidP="00202FAA" w:rsidRDefault="00202FAA">
            <w:pPr>
              <w:bidi w:val="false"/>
              <w:ind w:right="3576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Pr="00FF18F5" w:rsidR="00202FAA" w:rsidP="00BF06FE" w:rsidRDefault="00202FAA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202FAA" w:rsidP="00202FAA" w:rsidRDefault="00202FAA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EC7D2C" w:rsidP="00202FAA" w:rsidRDefault="00BB4C58"/>
    <w:sectPr w:rsidR="00EC7D2C" w:rsidSect="005D33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AA" w:rsidRDefault="00202FAA" w:rsidP="00202FAA">
      <w:r>
        <w:separator/>
      </w:r>
    </w:p>
  </w:endnote>
  <w:endnote w:type="continuationSeparator" w:id="0">
    <w:p w:rsidR="00202FAA" w:rsidRDefault="00202FAA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AA" w:rsidRDefault="00202FAA" w:rsidP="00202FAA">
      <w:r>
        <w:separator/>
      </w:r>
    </w:p>
  </w:footnote>
  <w:footnote w:type="continuationSeparator" w:id="0">
    <w:p w:rsidR="00202FAA" w:rsidRDefault="00202FAA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C6"/>
    <w:rsid w:val="00202FAA"/>
    <w:rsid w:val="00471C74"/>
    <w:rsid w:val="004937B7"/>
    <w:rsid w:val="005D3360"/>
    <w:rsid w:val="00BB4C58"/>
    <w:rsid w:val="00C14529"/>
    <w:rsid w:val="00C6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8CC98D1-5106-4470-A2CB-C855C431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7119&amp;utm_language=JA&amp;utm_source=integrated+content&amp;utm_campaign=/free-employee-performance-review-templates&amp;utm_medium=ic+midyear+employee+evaluation+template+77119+word+ja&amp;lpa=ic+midyear+employee+evaluation+template+77119+word+ja&amp;lx=VP_CyadgTnJOljvhy0tIY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06c552e5a341e6abd62caebc55bdaf4c</Template>
  <TotalTime>0</TotalTime>
  <Pages>2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Smartsheet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word</cp:lastModifiedBy>
  <cp:revision>2</cp:revision>
  <dcterms:created xsi:type="dcterms:W3CDTF">2021-05-06T14:51:00Z</dcterms:created>
  <dcterms:modified xsi:type="dcterms:W3CDTF">2021-05-06T14:51:00Z</dcterms:modified>
</cp:coreProperties>
</file>